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114" w:rsidRDefault="009B4B11" w:rsidP="009B4B11">
      <w:pPr>
        <w:jc w:val="center"/>
      </w:pPr>
      <w:r>
        <w:rPr>
          <w:rFonts w:ascii="Times New Roman" w:hAnsi="Times New Roman"/>
          <w:b/>
          <w:sz w:val="28"/>
          <w:szCs w:val="28"/>
        </w:rPr>
        <w:t>Wymagania edukacyjne z przyrody w klasie 4</w:t>
      </w:r>
    </w:p>
    <w:tbl>
      <w:tblPr>
        <w:tblStyle w:val="Tabela-Siatka"/>
        <w:tblW w:w="5000" w:type="pct"/>
        <w:tblLook w:val="04A0"/>
      </w:tblPr>
      <w:tblGrid>
        <w:gridCol w:w="1653"/>
        <w:gridCol w:w="1606"/>
        <w:gridCol w:w="2522"/>
        <w:gridCol w:w="2387"/>
        <w:gridCol w:w="2243"/>
        <w:gridCol w:w="2532"/>
        <w:gridCol w:w="2672"/>
      </w:tblGrid>
      <w:tr w:rsidR="00D215E5" w:rsidRPr="001415F4" w:rsidTr="00670444">
        <w:trPr>
          <w:cantSplit/>
          <w:tblHeader/>
        </w:trPr>
        <w:tc>
          <w:tcPr>
            <w:tcW w:w="536" w:type="pct"/>
            <w:vAlign w:val="center"/>
          </w:tcPr>
          <w:p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 xml:space="preserve">Tytuł </w:t>
            </w:r>
            <w:r w:rsidR="00D215E5">
              <w:rPr>
                <w:rFonts w:ascii="Times New Roman" w:hAnsi="Times New Roman"/>
                <w:b/>
                <w:sz w:val="18"/>
                <w:szCs w:val="18"/>
              </w:rPr>
              <w:t xml:space="preserve">rozdziału </w:t>
            </w: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w podręczniku</w:t>
            </w:r>
          </w:p>
        </w:tc>
        <w:tc>
          <w:tcPr>
            <w:tcW w:w="463" w:type="pct"/>
            <w:vAlign w:val="center"/>
          </w:tcPr>
          <w:p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 xml:space="preserve">Numer </w:t>
            </w:r>
            <w:r w:rsidRPr="00440114">
              <w:rPr>
                <w:rFonts w:ascii="Times New Roman" w:hAnsi="Times New Roman"/>
                <w:b/>
                <w:sz w:val="18"/>
                <w:szCs w:val="18"/>
              </w:rPr>
              <w:br/>
              <w:t>i temat lekcji</w:t>
            </w:r>
          </w:p>
        </w:tc>
        <w:tc>
          <w:tcPr>
            <w:tcW w:w="818" w:type="pct"/>
            <w:vAlign w:val="center"/>
          </w:tcPr>
          <w:p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Wymagania konieczne</w:t>
            </w:r>
          </w:p>
          <w:p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dopuszczająca). Uczeń:</w:t>
            </w:r>
          </w:p>
        </w:tc>
        <w:tc>
          <w:tcPr>
            <w:tcW w:w="773" w:type="pct"/>
            <w:vAlign w:val="center"/>
          </w:tcPr>
          <w:p w:rsidR="00E80355" w:rsidRPr="00440114" w:rsidRDefault="00E80355" w:rsidP="00440114">
            <w:pPr>
              <w:pStyle w:val="Tekstpodstawowy2"/>
              <w:rPr>
                <w:rFonts w:ascii="Times New Roman" w:hAnsi="Times New Roman"/>
                <w:sz w:val="18"/>
                <w:szCs w:val="18"/>
              </w:rPr>
            </w:pPr>
            <w:r w:rsidRPr="00440114">
              <w:rPr>
                <w:rFonts w:ascii="Times New Roman" w:hAnsi="Times New Roman"/>
                <w:sz w:val="18"/>
                <w:szCs w:val="18"/>
              </w:rPr>
              <w:t>Wymagania podstawowe</w:t>
            </w:r>
          </w:p>
          <w:p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dostateczna). Uczeń:</w:t>
            </w:r>
          </w:p>
        </w:tc>
        <w:tc>
          <w:tcPr>
            <w:tcW w:w="727" w:type="pct"/>
            <w:vAlign w:val="center"/>
          </w:tcPr>
          <w:p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Wymagania rozszerzające</w:t>
            </w:r>
          </w:p>
          <w:p w:rsidR="00E80355" w:rsidRPr="00440114" w:rsidRDefault="00E80355" w:rsidP="00D215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dobra).</w:t>
            </w:r>
            <w:r w:rsidR="00D215E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Uczeń:</w:t>
            </w:r>
          </w:p>
        </w:tc>
        <w:tc>
          <w:tcPr>
            <w:tcW w:w="819" w:type="pct"/>
            <w:vAlign w:val="center"/>
          </w:tcPr>
          <w:p w:rsidR="00E80355" w:rsidRPr="00440114" w:rsidRDefault="00E80355" w:rsidP="00440114">
            <w:pPr>
              <w:pStyle w:val="Tekstpodstawowy2"/>
              <w:rPr>
                <w:rFonts w:ascii="Times New Roman" w:hAnsi="Times New Roman"/>
                <w:sz w:val="18"/>
                <w:szCs w:val="18"/>
              </w:rPr>
            </w:pPr>
            <w:r w:rsidRPr="00440114">
              <w:rPr>
                <w:rFonts w:ascii="Times New Roman" w:hAnsi="Times New Roman"/>
                <w:sz w:val="18"/>
                <w:szCs w:val="18"/>
              </w:rPr>
              <w:t>Wymagania dopełniające</w:t>
            </w:r>
          </w:p>
          <w:p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bardzo dobra). Uczeń:</w:t>
            </w:r>
          </w:p>
        </w:tc>
        <w:tc>
          <w:tcPr>
            <w:tcW w:w="864" w:type="pct"/>
            <w:vAlign w:val="center"/>
          </w:tcPr>
          <w:p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Wymagania wykraczające</w:t>
            </w:r>
          </w:p>
          <w:p w:rsidR="00E80355" w:rsidRPr="00440114" w:rsidRDefault="00E80355" w:rsidP="00D215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celująca).</w:t>
            </w:r>
            <w:r w:rsidR="00D215E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Uczeń:</w:t>
            </w:r>
          </w:p>
        </w:tc>
      </w:tr>
      <w:tr w:rsidR="00E80355" w:rsidRPr="001415F4" w:rsidTr="00670444">
        <w:trPr>
          <w:cantSplit/>
        </w:trPr>
        <w:tc>
          <w:tcPr>
            <w:tcW w:w="5000" w:type="pct"/>
            <w:gridSpan w:val="7"/>
          </w:tcPr>
          <w:p w:rsidR="00E80355" w:rsidRPr="001415F4" w:rsidRDefault="00E80355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Dział 1. </w:t>
            </w:r>
            <w:r w:rsidR="001D0A40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Poznajemy warsztat</w:t>
            </w: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przyrodnika</w:t>
            </w:r>
          </w:p>
        </w:tc>
      </w:tr>
      <w:tr w:rsidR="00D215E5" w:rsidRPr="001415F4" w:rsidTr="00670444">
        <w:trPr>
          <w:cantSplit/>
        </w:trPr>
        <w:tc>
          <w:tcPr>
            <w:tcW w:w="536" w:type="pct"/>
          </w:tcPr>
          <w:p w:rsidR="007345C2" w:rsidRPr="001415F4" w:rsidRDefault="007345C2" w:rsidP="00D0431C">
            <w:pPr>
              <w:shd w:val="clear" w:color="auto" w:fill="FFFFFF"/>
              <w:ind w:right="132" w:firstLine="1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Przyroda i jej składniki</w:t>
            </w:r>
          </w:p>
        </w:tc>
        <w:tc>
          <w:tcPr>
            <w:tcW w:w="463" w:type="pct"/>
          </w:tcPr>
          <w:p w:rsidR="007345C2" w:rsidRPr="001415F4" w:rsidRDefault="00EF6F49" w:rsidP="00440114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składniki przyrody</w:t>
            </w:r>
          </w:p>
        </w:tc>
        <w:tc>
          <w:tcPr>
            <w:tcW w:w="818" w:type="pct"/>
          </w:tcPr>
          <w:p w:rsidR="007345C2" w:rsidRPr="001415F4" w:rsidRDefault="008B3747" w:rsidP="00D0431C">
            <w:pPr>
              <w:shd w:val="clear" w:color="auto" w:fill="FFFFFF"/>
              <w:ind w:right="86" w:hanging="1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elementy przyrody nieożywionej (A);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="00B86C3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elementy przyrody ożywionej (A)</w:t>
            </w:r>
          </w:p>
        </w:tc>
        <w:tc>
          <w:tcPr>
            <w:tcW w:w="773" w:type="pct"/>
          </w:tcPr>
          <w:p w:rsidR="007345C2" w:rsidRPr="001415F4" w:rsidRDefault="007345C2" w:rsidP="00D0431C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 znaczenie pojęcia </w:t>
            </w:r>
            <w:r w:rsidRPr="00D0431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przyroda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(B); </w:t>
            </w:r>
            <w:r w:rsidR="004401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składniki przyrody nieożywionej niezbędne do życia (A); podaje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przykłady wytworów działalności człowieka (</w:t>
            </w:r>
            <w:r w:rsidR="00640E65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7" w:type="pct"/>
          </w:tcPr>
          <w:p w:rsidR="007345C2" w:rsidRPr="001415F4" w:rsidRDefault="007345C2" w:rsidP="00E93782">
            <w:pPr>
              <w:shd w:val="clear" w:color="auto" w:fill="FFFFFF"/>
              <w:ind w:right="58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cechy ożywionych elementów przyrody (A); wskazuje w najbliższym otoczeniu </w:t>
            </w:r>
            <w:r w:rsidR="00B0002F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wytwory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działalności człowieka (C)</w:t>
            </w:r>
          </w:p>
        </w:tc>
        <w:tc>
          <w:tcPr>
            <w:tcW w:w="819" w:type="pct"/>
          </w:tcPr>
          <w:p w:rsidR="007345C2" w:rsidRPr="001415F4" w:rsidRDefault="007345C2" w:rsidP="00612AA5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przykłady 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powiązań przyrody nieożywionej z przyrodą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ożywion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ą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(A); klasyfikuje wskazane elementy na ożywione i nieożywione składniki przyrody oraz wytwory działalności człowieka (C)</w:t>
            </w:r>
          </w:p>
        </w:tc>
        <w:tc>
          <w:tcPr>
            <w:tcW w:w="864" w:type="pct"/>
          </w:tcPr>
          <w:p w:rsidR="007345C2" w:rsidRPr="001415F4" w:rsidRDefault="007345C2" w:rsidP="00612AA5">
            <w:pPr>
              <w:shd w:val="clear" w:color="auto" w:fill="FFFFFF"/>
              <w:ind w:right="29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w jaki sposób zmiana jednego elementu przyrody może wpłynąć na </w:t>
            </w:r>
            <w:r w:rsidR="00612AA5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wybrane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pozostałe elementy (B)</w:t>
            </w:r>
          </w:p>
        </w:tc>
      </w:tr>
      <w:tr w:rsidR="00D215E5" w:rsidRPr="001415F4" w:rsidTr="00670444">
        <w:trPr>
          <w:cantSplit/>
        </w:trPr>
        <w:tc>
          <w:tcPr>
            <w:tcW w:w="536" w:type="pct"/>
          </w:tcPr>
          <w:p w:rsidR="007345C2" w:rsidRPr="001415F4" w:rsidRDefault="007345C2" w:rsidP="00440114">
            <w:pPr>
              <w:shd w:val="clear" w:color="auto" w:fill="FFFFFF"/>
              <w:ind w:right="58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Jak poznawać przyrodę?</w:t>
            </w:r>
          </w:p>
        </w:tc>
        <w:tc>
          <w:tcPr>
            <w:tcW w:w="463" w:type="pct"/>
          </w:tcPr>
          <w:p w:rsidR="007345C2" w:rsidRPr="001415F4" w:rsidRDefault="00EF6F49" w:rsidP="00440114">
            <w:pPr>
              <w:shd w:val="clear" w:color="auto" w:fill="FFFFFF"/>
              <w:ind w:right="120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Jakimi sposobami poznajemy przyrodę?</w:t>
            </w:r>
          </w:p>
        </w:tc>
        <w:tc>
          <w:tcPr>
            <w:tcW w:w="818" w:type="pct"/>
          </w:tcPr>
          <w:p w:rsidR="007345C2" w:rsidRPr="001415F4" w:rsidRDefault="007345C2" w:rsidP="00D0431C">
            <w:pPr>
              <w:shd w:val="clear" w:color="auto" w:fill="FFFFFF"/>
              <w:ind w:hanging="1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zmysły umożliwiające poznawanie otaczającego świata (</w:t>
            </w:r>
            <w:r w:rsidR="008F29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przykłady informacji uzyskanych dzięki wybranym zmysłom (</w:t>
            </w:r>
            <w:r w:rsidR="008F29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); wyjaśnia, czym jest obserwacja (B)</w:t>
            </w:r>
          </w:p>
        </w:tc>
        <w:tc>
          <w:tcPr>
            <w:tcW w:w="773" w:type="pct"/>
          </w:tcPr>
          <w:p w:rsidR="007345C2" w:rsidRPr="001415F4" w:rsidRDefault="00D0431C" w:rsidP="00D0431C">
            <w:pPr>
              <w:shd w:val="clear" w:color="auto" w:fill="FFFFFF"/>
              <w:ind w:right="18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mawia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 przykładach 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rolę poszczególnych zmysłów w poznawaniu świata (B);</w:t>
            </w:r>
            <w:r w:rsidR="002075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źródła informacji o przyrodzie (A); omawia</w:t>
            </w:r>
            <w:r w:rsidR="008B374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najważniejsze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zasady bezpieczeństwa podczas prowadzenia obserwacji i wykonywania doświadczeń (B)</w:t>
            </w:r>
          </w:p>
        </w:tc>
        <w:tc>
          <w:tcPr>
            <w:tcW w:w="727" w:type="pct"/>
          </w:tcPr>
          <w:p w:rsidR="007345C2" w:rsidRPr="001415F4" w:rsidRDefault="007345C2" w:rsidP="00D0431C">
            <w:pPr>
              <w:shd w:val="clear" w:color="auto" w:fill="FFFFFF"/>
              <w:ind w:right="64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porównuje ilość i</w:t>
            </w:r>
            <w:r w:rsidR="008F29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rodzaj informacji uzyskiwanych za pomocą poszczególnych zmysłów (C); </w:t>
            </w:r>
            <w:r w:rsidR="00A462AA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cechy przyrodnika (A)</w:t>
            </w:r>
            <w:r w:rsidR="00A46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określa rolę obserwacji w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poznawaniu przyrody (B); omawia etapy doświadczenia (</w:t>
            </w:r>
            <w:r w:rsidR="0073237F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19" w:type="pct"/>
          </w:tcPr>
          <w:p w:rsidR="007345C2" w:rsidRPr="001415F4" w:rsidRDefault="00A462AA" w:rsidP="00A462AA">
            <w:pPr>
              <w:shd w:val="clear" w:color="auto" w:fill="FFFFFF"/>
              <w:ind w:right="38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w jakim celu prowadzi się doświadczenia i eksperymenty przyrodnicze (B);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</w:t>
            </w:r>
            <w:r w:rsidR="008B374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śnia różnice między eksperymentem a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doświadczenie</w:t>
            </w:r>
            <w:r w:rsidR="008B374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(B)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64" w:type="pct"/>
          </w:tcPr>
          <w:p w:rsidR="007345C2" w:rsidRPr="001415F4" w:rsidRDefault="00A462AA" w:rsidP="00612AA5">
            <w:pPr>
              <w:shd w:val="clear" w:color="auto" w:fill="FFFFFF"/>
              <w:ind w:right="43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 podstawie obserwacji podejmuje próbę przewidzenia niektórych sytuacji i zjawisk (np. dotyczących pogody, zachowania zwierząt) (D)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przeprowadza dowolne doświadczenie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posługując się instrukcją, zapisuje obserwacje i wyniki (D);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dlaczego do niektórych doświadczeń należy używać dwóch zestawów (D)</w:t>
            </w:r>
          </w:p>
        </w:tc>
      </w:tr>
      <w:tr w:rsidR="00D215E5" w:rsidRPr="001415F4" w:rsidTr="00670444">
        <w:trPr>
          <w:cantSplit/>
        </w:trPr>
        <w:tc>
          <w:tcPr>
            <w:tcW w:w="536" w:type="pct"/>
          </w:tcPr>
          <w:p w:rsidR="007345C2" w:rsidRPr="001415F4" w:rsidRDefault="007345C2" w:rsidP="00D0431C">
            <w:pPr>
              <w:shd w:val="clear" w:color="auto" w:fill="FFFFFF"/>
              <w:ind w:right="374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Przyrządy i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pomoce przyrodnika</w:t>
            </w:r>
          </w:p>
        </w:tc>
        <w:tc>
          <w:tcPr>
            <w:tcW w:w="463" w:type="pct"/>
          </w:tcPr>
          <w:p w:rsidR="007345C2" w:rsidRPr="001415F4" w:rsidRDefault="00EF6F49" w:rsidP="00D0431C">
            <w:pPr>
              <w:shd w:val="clear" w:color="auto" w:fill="FFFFFF"/>
              <w:ind w:right="158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Przyrządy i 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pomoce ułatwiające prowadzenie obserwacji</w:t>
            </w:r>
          </w:p>
        </w:tc>
        <w:tc>
          <w:tcPr>
            <w:tcW w:w="818" w:type="pct"/>
          </w:tcPr>
          <w:p w:rsidR="007345C2" w:rsidRPr="001415F4" w:rsidRDefault="007345C2" w:rsidP="003D1811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nazwy przyrządów służących do prowadzenia obserwacji w terenie (A); przeprowadza obserwację za pomocą lupy lub lornetki (C); notuje </w:t>
            </w:r>
            <w:r w:rsidR="003D18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dwa-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spostrzeżenia dotyczące obserwowanych obiektów (C); wykonuje schematyczny rysunek obserwowanego obiektu (C)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wykonuje pomiar przy użyciu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taśmy mierniczej (C)</w:t>
            </w:r>
          </w:p>
        </w:tc>
        <w:tc>
          <w:tcPr>
            <w:tcW w:w="773" w:type="pct"/>
          </w:tcPr>
          <w:p w:rsidR="007345C2" w:rsidRPr="001415F4" w:rsidRDefault="007345C2" w:rsidP="00D0431C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przyporządkowuje przyrząd do obserwowanego obiektu (C); proponuje przyrządy,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które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należy przygotować do prowadzenia obserwacji w terenie (D); określa charakterystyczne cechy obserwowanych obiektów (C)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 opisuje sposób użycia taśmy mierniczej (B)</w:t>
            </w:r>
            <w:r w:rsidR="008F0266" w:rsidRPr="001415F4" w:rsidDel="008F02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27" w:type="pct"/>
          </w:tcPr>
          <w:p w:rsidR="007345C2" w:rsidRPr="001415F4" w:rsidRDefault="007345C2" w:rsidP="00612AA5">
            <w:pPr>
              <w:shd w:val="clear" w:color="auto" w:fill="FFFFFF"/>
              <w:ind w:right="-6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planuje miejsca 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dwóch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trzech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obserwacji (</w:t>
            </w:r>
            <w:r w:rsidR="008F026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proponuje</w:t>
            </w:r>
            <w:r w:rsidR="00606048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przyrząd 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odpowiedni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 obserw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acji konkretnego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obiektu (C)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 wymienia najważniejsze części mikroskopu (A)</w:t>
            </w:r>
          </w:p>
        </w:tc>
        <w:tc>
          <w:tcPr>
            <w:tcW w:w="819" w:type="pct"/>
          </w:tcPr>
          <w:p w:rsidR="007345C2" w:rsidRPr="001415F4" w:rsidRDefault="007345C2" w:rsidP="00612AA5">
            <w:pPr>
              <w:shd w:val="clear" w:color="auto" w:fill="FFFFFF"/>
              <w:ind w:right="19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planuje obserwację dowolnego obiektu lub organizmu w terenie (D); uzasadnia celowość zaplanowanej obserwacji (D)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 omawia sposób przygotowania obiektu do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obserwacji 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mikroskopowej (B)</w:t>
            </w:r>
          </w:p>
        </w:tc>
        <w:tc>
          <w:tcPr>
            <w:tcW w:w="864" w:type="pct"/>
          </w:tcPr>
          <w:p w:rsidR="007345C2" w:rsidRPr="001415F4" w:rsidRDefault="007345C2" w:rsidP="00612AA5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przygotowuje </w:t>
            </w:r>
            <w:r w:rsidR="00CC470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notatkę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 temat innych przyrządów służących do prowadzenia obserwacji</w:t>
            </w:r>
            <w:r w:rsidR="00CC470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np.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odległych obiektów</w:t>
            </w:r>
            <w:r w:rsidR="00CC470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="00CC470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lub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głębin (D)</w:t>
            </w:r>
          </w:p>
        </w:tc>
      </w:tr>
      <w:tr w:rsidR="00D215E5" w:rsidRPr="001415F4" w:rsidTr="00670444">
        <w:trPr>
          <w:cantSplit/>
          <w:trHeight w:val="1645"/>
        </w:trPr>
        <w:tc>
          <w:tcPr>
            <w:tcW w:w="536" w:type="pct"/>
            <w:vMerge w:val="restart"/>
          </w:tcPr>
          <w:p w:rsidR="00C32101" w:rsidRPr="001415F4" w:rsidRDefault="00C32101" w:rsidP="00440114">
            <w:pPr>
              <w:shd w:val="clear" w:color="auto" w:fill="FFFFFF"/>
              <w:ind w:right="312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 Określamy kierunki geograficzne</w:t>
            </w:r>
          </w:p>
        </w:tc>
        <w:tc>
          <w:tcPr>
            <w:tcW w:w="463" w:type="pct"/>
          </w:tcPr>
          <w:p w:rsidR="00C32101" w:rsidRPr="001415F4" w:rsidRDefault="00EF6F49" w:rsidP="00440114">
            <w:pPr>
              <w:shd w:val="clear" w:color="auto" w:fill="FFFFFF"/>
              <w:ind w:right="331" w:firstLine="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C3210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W jaki sposób określamy kierunki geograficzne?</w:t>
            </w:r>
          </w:p>
        </w:tc>
        <w:tc>
          <w:tcPr>
            <w:tcW w:w="818" w:type="pct"/>
            <w:vMerge w:val="restart"/>
          </w:tcPr>
          <w:p w:rsidR="00C32101" w:rsidRPr="001415F4" w:rsidRDefault="00C32101" w:rsidP="00561030">
            <w:pPr>
              <w:shd w:val="clear" w:color="auto" w:fill="FFFFFF"/>
              <w:ind w:right="12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nazwy </w:t>
            </w:r>
            <w:r w:rsidR="00606048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głównych kierunków geograficznych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wskazanych przez nauczyciela 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 widnokręgu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wyznacza główne kierunki geograficzne za pomocą kompasu </w:t>
            </w:r>
            <w:r w:rsidR="005610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 </w:t>
            </w:r>
            <w:r w:rsidR="005610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podstawie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instrukcji słownej (C); określa warunki wyznaczania kierunku północnego za pomocą gnomonu (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prosty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patyk lub pręt, słoneczny dzień) (B)</w:t>
            </w:r>
          </w:p>
        </w:tc>
        <w:tc>
          <w:tcPr>
            <w:tcW w:w="773" w:type="pct"/>
            <w:vMerge w:val="restart"/>
          </w:tcPr>
          <w:p w:rsidR="00C32101" w:rsidRPr="001415F4" w:rsidRDefault="00C32101" w:rsidP="00153B22">
            <w:pPr>
              <w:shd w:val="clear" w:color="auto" w:fill="FFFFFF"/>
              <w:ind w:right="125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podaje nazwy głównych kierunków geograficznych (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); przyporządkowuje skróty do nazw głównych kierunków geograficznych (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określa warunki korzystania z kompasu (A);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posługując się instrukcją, wyznacza główne kierunki geo</w:t>
            </w:r>
            <w:r w:rsidR="005610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graficzne za pomocą gnomonu (C)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27" w:type="pct"/>
            <w:vMerge w:val="restart"/>
          </w:tcPr>
          <w:p w:rsidR="00C32101" w:rsidRPr="001415F4" w:rsidRDefault="00C32101" w:rsidP="00153B22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wyjaśnia, co to jest widnokrąg (B); omawia budowę kompasu (B)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samodzielnie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wyznacza kierunk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geograficzn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za pomocą kompasu (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wyjaśnia, w jaki sposób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wyznacza się kierunki pośrednie (B)</w:t>
            </w:r>
          </w:p>
        </w:tc>
        <w:tc>
          <w:tcPr>
            <w:tcW w:w="819" w:type="pct"/>
            <w:vMerge w:val="restart"/>
          </w:tcPr>
          <w:p w:rsidR="00C32101" w:rsidRPr="001415F4" w:rsidRDefault="00C32101" w:rsidP="00153B2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podaje przykłady wykorzystania w życiu umiejętności wyznaczania kierunków geograficznych (B)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porównuje dokładność wyznaczania kierunków geograficznych za pomocą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kompasu i gnomonu (D); wyjaśnia, w jaki sposób tworzy się nazwy kierunków pośrednich (B)</w:t>
            </w:r>
          </w:p>
        </w:tc>
        <w:tc>
          <w:tcPr>
            <w:tcW w:w="864" w:type="pct"/>
            <w:vMerge w:val="restart"/>
          </w:tcPr>
          <w:p w:rsidR="00C32101" w:rsidRPr="001415F4" w:rsidRDefault="00C32101" w:rsidP="00153B22">
            <w:pPr>
              <w:shd w:val="clear" w:color="auto" w:fill="FFFFFF"/>
              <w:ind w:right="149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podaje historyczne i współczesne przykłady praktycznego wykorzystania umiejętności wyznaczania kierunków geograficznych (A);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sposób wyznaczania kierunku północnego za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pomocą Gwiazdy Polarnej oraz innych obiektów w otoczeniu (B)</w:t>
            </w:r>
          </w:p>
        </w:tc>
      </w:tr>
      <w:tr w:rsidR="00D215E5" w:rsidRPr="001415F4" w:rsidTr="00670444">
        <w:trPr>
          <w:cantSplit/>
        </w:trPr>
        <w:tc>
          <w:tcPr>
            <w:tcW w:w="536" w:type="pct"/>
            <w:vMerge/>
          </w:tcPr>
          <w:p w:rsidR="00C32101" w:rsidRPr="001415F4" w:rsidRDefault="00C321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</w:tcPr>
          <w:p w:rsidR="00C32101" w:rsidRPr="001415F4" w:rsidRDefault="00EF6F49" w:rsidP="00811FF8">
            <w:pPr>
              <w:shd w:val="clear" w:color="auto" w:fill="FFFFFF"/>
              <w:ind w:right="34" w:firstLine="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C3210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Określamy kierunki geograficzne za pomocą kompasu i gnomonu </w:t>
            </w:r>
            <w:r w:rsidR="00811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l</w:t>
            </w:r>
            <w:r w:rsidR="00811FF8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ekcja w terenie</w:t>
            </w:r>
          </w:p>
        </w:tc>
        <w:tc>
          <w:tcPr>
            <w:tcW w:w="818" w:type="pct"/>
            <w:vMerge/>
          </w:tcPr>
          <w:p w:rsidR="00C32101" w:rsidRPr="001415F4" w:rsidRDefault="00C32101">
            <w:pPr>
              <w:shd w:val="clear" w:color="auto" w:fill="FFFFFF"/>
              <w:ind w:hanging="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pct"/>
            <w:vMerge/>
          </w:tcPr>
          <w:p w:rsidR="00C32101" w:rsidRPr="001415F4" w:rsidRDefault="00C32101">
            <w:pPr>
              <w:shd w:val="clear" w:color="auto" w:fill="FFFFFF"/>
              <w:ind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7" w:type="pct"/>
            <w:vMerge/>
          </w:tcPr>
          <w:p w:rsidR="00C32101" w:rsidRPr="001415F4" w:rsidRDefault="00C32101">
            <w:pPr>
              <w:shd w:val="clear" w:color="auto" w:fill="FFFFFF"/>
              <w:ind w:right="15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9" w:type="pct"/>
            <w:vMerge/>
          </w:tcPr>
          <w:p w:rsidR="00C32101" w:rsidRPr="001415F4" w:rsidRDefault="00C32101">
            <w:pPr>
              <w:shd w:val="clear" w:color="auto" w:fill="FFFFFF"/>
              <w:ind w:right="3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pct"/>
            <w:vMerge/>
          </w:tcPr>
          <w:p w:rsidR="00C32101" w:rsidRPr="001415F4" w:rsidRDefault="00C321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15E5" w:rsidRPr="001415F4" w:rsidTr="00670444">
        <w:trPr>
          <w:cantSplit/>
          <w:trHeight w:val="1522"/>
        </w:trPr>
        <w:tc>
          <w:tcPr>
            <w:tcW w:w="536" w:type="pct"/>
          </w:tcPr>
          <w:p w:rsidR="001D0A40" w:rsidRPr="001415F4" w:rsidRDefault="001D0A40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5. Co pokazujemy na planach?</w:t>
            </w:r>
          </w:p>
        </w:tc>
        <w:tc>
          <w:tcPr>
            <w:tcW w:w="463" w:type="pct"/>
          </w:tcPr>
          <w:p w:rsidR="001D0A40" w:rsidRPr="001415F4" w:rsidRDefault="00EF6F49" w:rsidP="00440114">
            <w:pPr>
              <w:shd w:val="clear" w:color="auto" w:fill="FFFFFF"/>
              <w:ind w:right="43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1D0A4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Co to jest plan?</w:t>
            </w:r>
          </w:p>
        </w:tc>
        <w:tc>
          <w:tcPr>
            <w:tcW w:w="818" w:type="pct"/>
          </w:tcPr>
          <w:p w:rsidR="001D0A40" w:rsidRPr="001415F4" w:rsidRDefault="005069BA" w:rsidP="00153B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oblicza wymiary biurka w skali 1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10 (C); </w:t>
            </w:r>
            <w:r w:rsidR="001D0A40" w:rsidRPr="001415F4">
              <w:rPr>
                <w:rFonts w:ascii="Times New Roman" w:hAnsi="Times New Roman" w:cs="Times New Roman"/>
                <w:sz w:val="18"/>
                <w:szCs w:val="18"/>
              </w:rPr>
              <w:t>rysuje plan biurka w skali 1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D0A40"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D0A40" w:rsidRPr="001415F4">
              <w:rPr>
                <w:rFonts w:ascii="Times New Roman" w:hAnsi="Times New Roman" w:cs="Times New Roman"/>
                <w:sz w:val="18"/>
                <w:szCs w:val="18"/>
              </w:rPr>
              <w:t>10 (</w:t>
            </w:r>
            <w:r w:rsidR="00812CA7" w:rsidRPr="001415F4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="00153B2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73" w:type="pct"/>
          </w:tcPr>
          <w:p w:rsidR="001D0A40" w:rsidRPr="001415F4" w:rsidRDefault="00606048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yjaśnia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1D0A4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12CA7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jak powstaje </w:t>
            </w:r>
            <w:r w:rsidR="001D0A40" w:rsidRPr="001415F4">
              <w:rPr>
                <w:rFonts w:ascii="Times New Roman" w:hAnsi="Times New Roman" w:cs="Times New Roman"/>
                <w:sz w:val="18"/>
                <w:szCs w:val="18"/>
              </w:rPr>
              <w:t>plan (B); rysuje plan dowolne</w:t>
            </w:r>
            <w:r w:rsidR="00153B22">
              <w:rPr>
                <w:rFonts w:ascii="Times New Roman" w:hAnsi="Times New Roman" w:cs="Times New Roman"/>
                <w:sz w:val="18"/>
                <w:szCs w:val="18"/>
              </w:rPr>
              <w:t xml:space="preserve">go przedmiotu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(wymiary przedmiotu podzielne bez reszty przez 10) </w:t>
            </w:r>
            <w:r w:rsidR="00153B22">
              <w:rPr>
                <w:rFonts w:ascii="Times New Roman" w:hAnsi="Times New Roman" w:cs="Times New Roman"/>
                <w:sz w:val="18"/>
                <w:szCs w:val="18"/>
              </w:rPr>
              <w:t xml:space="preserve">w skali 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153B2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53B22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53B22">
              <w:rPr>
                <w:rFonts w:ascii="Times New Roman" w:hAnsi="Times New Roman" w:cs="Times New Roman"/>
                <w:sz w:val="18"/>
                <w:szCs w:val="18"/>
              </w:rPr>
              <w:t>10 (C)</w:t>
            </w:r>
          </w:p>
        </w:tc>
        <w:tc>
          <w:tcPr>
            <w:tcW w:w="727" w:type="pct"/>
          </w:tcPr>
          <w:p w:rsidR="001D0A40" w:rsidRPr="001415F4" w:rsidRDefault="001D0A40" w:rsidP="005610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wyjaśnia pojęcie</w:t>
            </w:r>
            <w:r w:rsidR="00F14A51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61030">
              <w:rPr>
                <w:rFonts w:ascii="Times New Roman" w:hAnsi="Times New Roman" w:cs="Times New Roman"/>
                <w:i/>
                <w:sz w:val="18"/>
                <w:szCs w:val="18"/>
              </w:rPr>
              <w:t>skala liczbowa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</w:t>
            </w:r>
            <w:r w:rsidR="005069BA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>oblicza wymiary przedmiotu w </w:t>
            </w:r>
            <w:r w:rsidR="00EC6890" w:rsidRPr="001415F4">
              <w:rPr>
                <w:rFonts w:ascii="Times New Roman" w:hAnsi="Times New Roman" w:cs="Times New Roman"/>
                <w:sz w:val="18"/>
                <w:szCs w:val="18"/>
              </w:rPr>
              <w:t>różnych skalach,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EC689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np. 1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C6890"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C6890" w:rsidRPr="001415F4">
              <w:rPr>
                <w:rFonts w:ascii="Times New Roman" w:hAnsi="Times New Roman" w:cs="Times New Roman"/>
                <w:sz w:val="18"/>
                <w:szCs w:val="18"/>
              </w:rPr>
              <w:t>5, 1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C6890"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C6890" w:rsidRPr="001415F4">
              <w:rPr>
                <w:rFonts w:ascii="Times New Roman" w:hAnsi="Times New Roman" w:cs="Times New Roman"/>
                <w:sz w:val="18"/>
                <w:szCs w:val="18"/>
              </w:rPr>
              <w:t>20, 1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C6890"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C689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50; </w:t>
            </w:r>
            <w:r w:rsidR="005069BA" w:rsidRPr="001415F4">
              <w:rPr>
                <w:rFonts w:ascii="Times New Roman" w:hAnsi="Times New Roman" w:cs="Times New Roman"/>
                <w:sz w:val="18"/>
                <w:szCs w:val="18"/>
              </w:rPr>
              <w:t>wykonuje szkic terenu szkoły (D)</w:t>
            </w:r>
          </w:p>
        </w:tc>
        <w:tc>
          <w:tcPr>
            <w:tcW w:w="819" w:type="pct"/>
          </w:tcPr>
          <w:p w:rsidR="00E02129" w:rsidRPr="001415F4" w:rsidRDefault="001D0A40" w:rsidP="006060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rysuje plan pokoju 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 skali 1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50 (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F14A51" w:rsidRPr="001415F4">
              <w:rPr>
                <w:rFonts w:ascii="Times New Roman" w:hAnsi="Times New Roman" w:cs="Times New Roman"/>
                <w:sz w:val="18"/>
                <w:szCs w:val="18"/>
              </w:rPr>
              <w:t>; dobiera skalę do wykonania planu dowolnego obiektu (D)</w:t>
            </w:r>
            <w:r w:rsidR="00E02129" w:rsidRPr="001415F4">
              <w:rPr>
                <w:rFonts w:ascii="Times New Roman" w:hAnsi="Times New Roman" w:cs="Times New Roman"/>
                <w:sz w:val="18"/>
                <w:szCs w:val="18"/>
              </w:rPr>
              <w:t>: wykonuje szkic okolic szkoły (D)</w:t>
            </w:r>
          </w:p>
        </w:tc>
        <w:tc>
          <w:tcPr>
            <w:tcW w:w="864" w:type="pct"/>
          </w:tcPr>
          <w:p w:rsidR="001D0A40" w:rsidRPr="001415F4" w:rsidRDefault="001D0A40" w:rsidP="005610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pojęcia: </w:t>
            </w:r>
            <w:r w:rsidRPr="00561030">
              <w:rPr>
                <w:rFonts w:ascii="Times New Roman" w:hAnsi="Times New Roman" w:cs="Times New Roman"/>
                <w:i/>
                <w:sz w:val="18"/>
                <w:szCs w:val="18"/>
              </w:rPr>
              <w:t>skala mianowana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561030">
              <w:rPr>
                <w:rFonts w:ascii="Times New Roman" w:hAnsi="Times New Roman" w:cs="Times New Roman"/>
                <w:i/>
                <w:sz w:val="18"/>
                <w:szCs w:val="18"/>
              </w:rPr>
              <w:t>podziałka</w:t>
            </w:r>
            <w:r w:rsidR="00561030">
              <w:rPr>
                <w:rFonts w:ascii="Times New Roman" w:hAnsi="Times New Roman" w:cs="Times New Roman"/>
                <w:i/>
                <w:sz w:val="18"/>
                <w:szCs w:val="18"/>
              </w:rPr>
              <w:br/>
            </w:r>
            <w:r w:rsidRPr="00561030">
              <w:rPr>
                <w:rFonts w:ascii="Times New Roman" w:hAnsi="Times New Roman" w:cs="Times New Roman"/>
                <w:i/>
                <w:sz w:val="18"/>
                <w:szCs w:val="18"/>
              </w:rPr>
              <w:t>liniowa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</w:t>
            </w:r>
          </w:p>
        </w:tc>
      </w:tr>
      <w:tr w:rsidR="00D215E5" w:rsidRPr="001415F4" w:rsidTr="00670444">
        <w:trPr>
          <w:cantSplit/>
        </w:trPr>
        <w:tc>
          <w:tcPr>
            <w:tcW w:w="536" w:type="pct"/>
          </w:tcPr>
          <w:p w:rsidR="001D0A40" w:rsidRPr="001415F4" w:rsidRDefault="001D0A40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 Jak czytamy plany i</w:t>
            </w:r>
            <w:r w:rsidR="00FA648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mapy?</w:t>
            </w:r>
          </w:p>
        </w:tc>
        <w:tc>
          <w:tcPr>
            <w:tcW w:w="463" w:type="pct"/>
          </w:tcPr>
          <w:p w:rsidR="001D0A40" w:rsidRPr="001415F4" w:rsidRDefault="00EF6F49" w:rsidP="00606048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</w:t>
            </w:r>
            <w:r w:rsidR="001D0A4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Czytamy plan miasta i</w:t>
            </w:r>
            <w:r w:rsidR="00606048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1D0A4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mapę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turystyczną</w:t>
            </w:r>
          </w:p>
        </w:tc>
        <w:tc>
          <w:tcPr>
            <w:tcW w:w="818" w:type="pct"/>
          </w:tcPr>
          <w:p w:rsidR="001D0A40" w:rsidRPr="001415F4" w:rsidRDefault="001D0A40" w:rsidP="001F2F59">
            <w:pPr>
              <w:shd w:val="clear" w:color="auto" w:fill="FFFFFF"/>
              <w:ind w:right="86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rodzaje map (A); odczytuje informacje zapisane w legendzie </w:t>
            </w:r>
            <w:r w:rsidR="00561030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planu (C)</w:t>
            </w:r>
          </w:p>
        </w:tc>
        <w:tc>
          <w:tcPr>
            <w:tcW w:w="773" w:type="pct"/>
          </w:tcPr>
          <w:p w:rsidR="001D0A40" w:rsidRPr="001415F4" w:rsidRDefault="001D0A40" w:rsidP="00561030">
            <w:pPr>
              <w:shd w:val="clear" w:color="auto" w:fill="FFFFFF"/>
              <w:ind w:right="19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</w:t>
            </w:r>
            <w:r w:rsidR="00701FF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pojęcia </w:t>
            </w:r>
            <w:r w:rsidRPr="00561030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mapa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701FF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</w:t>
            </w:r>
            <w:r w:rsidR="005610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561030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legenda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określa przeznaczenie planu </w:t>
            </w:r>
            <w:r w:rsidR="003D306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miasta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 mapy turystycznej (B); rozpoznaje obiekty przedstawione na planie </w:t>
            </w:r>
            <w:r w:rsidR="003D306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lub mapie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za pomocą znaków </w:t>
            </w:r>
            <w:r w:rsidR="00701FF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kartograficznych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</w:t>
            </w:r>
            <w:r w:rsidR="005610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r w:rsidR="005610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D)</w:t>
            </w:r>
          </w:p>
        </w:tc>
        <w:tc>
          <w:tcPr>
            <w:tcW w:w="727" w:type="pct"/>
          </w:tcPr>
          <w:p w:rsidR="001D0A40" w:rsidRPr="001415F4" w:rsidRDefault="001D0A40" w:rsidP="00561030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opisuje słowami fragment terenu przedstawiony na planie </w:t>
            </w:r>
            <w:r w:rsidR="003D306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lub mapie </w:t>
            </w:r>
            <w:r w:rsidR="005610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(D); przygotowuje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zbiór znaków </w:t>
            </w:r>
            <w:r w:rsidR="004D4E6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kartograficznych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dla </w:t>
            </w:r>
            <w:r w:rsidR="003D306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planu lub mapy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najbliższej okolicy (C)</w:t>
            </w:r>
          </w:p>
        </w:tc>
        <w:tc>
          <w:tcPr>
            <w:tcW w:w="819" w:type="pct"/>
          </w:tcPr>
          <w:p w:rsidR="001D0A40" w:rsidRPr="001415F4" w:rsidRDefault="001D0A40" w:rsidP="00C93248">
            <w:pPr>
              <w:shd w:val="clear" w:color="auto" w:fill="FFFFFF"/>
              <w:ind w:right="134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dokładność planu </w:t>
            </w:r>
            <w:r w:rsidR="003D306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miasta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 mapy turystycznej (D); odszukuje na mapie wskazane obiekty (C)</w:t>
            </w:r>
          </w:p>
        </w:tc>
        <w:tc>
          <w:tcPr>
            <w:tcW w:w="864" w:type="pct"/>
          </w:tcPr>
          <w:p w:rsidR="001D0A40" w:rsidRPr="001415F4" w:rsidRDefault="001D0A40" w:rsidP="00561030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rysuje fragment drogi do szkoły, np. ulicy, zmniejszając jej wymiary (np. 1000 razy)</w:t>
            </w:r>
            <w:r w:rsidR="005610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używając właściwych znaków </w:t>
            </w:r>
            <w:r w:rsidR="003D3065">
              <w:rPr>
                <w:rFonts w:ascii="Times New Roman" w:hAnsi="Times New Roman"/>
                <w:color w:val="000000"/>
                <w:sz w:val="18"/>
                <w:szCs w:val="18"/>
              </w:rPr>
              <w:t>karto</w:t>
            </w:r>
            <w:r w:rsidR="003D30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graficznych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(D)</w:t>
            </w:r>
          </w:p>
        </w:tc>
      </w:tr>
      <w:tr w:rsidR="00D215E5" w:rsidRPr="001415F4" w:rsidTr="00670444">
        <w:trPr>
          <w:cantSplit/>
          <w:trHeight w:val="711"/>
        </w:trPr>
        <w:tc>
          <w:tcPr>
            <w:tcW w:w="536" w:type="pct"/>
            <w:vMerge w:val="restart"/>
          </w:tcPr>
          <w:p w:rsidR="001D0A40" w:rsidRPr="001415F4" w:rsidRDefault="001D0A40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 Jak się orientować w terenie?</w:t>
            </w:r>
          </w:p>
        </w:tc>
        <w:tc>
          <w:tcPr>
            <w:tcW w:w="463" w:type="pct"/>
          </w:tcPr>
          <w:p w:rsidR="001D0A40" w:rsidRPr="001415F4" w:rsidRDefault="00EF6F49" w:rsidP="00440114">
            <w:pPr>
              <w:shd w:val="clear" w:color="auto" w:fill="FFFFFF"/>
              <w:ind w:right="77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="001D0A4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Jak się orientować </w:t>
            </w:r>
            <w:r w:rsidR="001D0A4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w terenie?</w:t>
            </w:r>
          </w:p>
        </w:tc>
        <w:tc>
          <w:tcPr>
            <w:tcW w:w="818" w:type="pct"/>
            <w:vMerge w:val="restart"/>
          </w:tcPr>
          <w:p w:rsidR="001D0A40" w:rsidRPr="001415F4" w:rsidRDefault="001D0A40" w:rsidP="001F2F59">
            <w:pPr>
              <w:shd w:val="clear" w:color="auto" w:fill="FFFFFF"/>
              <w:ind w:firstLine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wskazuje kierunki geograficzne na mapie (C); odszukuje na planie okolicy wskazany obiekt, np. kościół, szkołę (</w:t>
            </w:r>
            <w:r w:rsidR="009E057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73" w:type="pct"/>
            <w:vMerge w:val="restart"/>
          </w:tcPr>
          <w:p w:rsidR="001D0A40" w:rsidRPr="001415F4" w:rsidRDefault="001D0A40" w:rsidP="008802C9">
            <w:pPr>
              <w:shd w:val="clear" w:color="auto" w:fill="FFFFFF"/>
              <w:ind w:firstLine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położenie innych obiektów na mapie w stosunku do podanego obiektu (C); opowiada, jak zorientować plan lub mapę za pomocą kompasu (B)</w:t>
            </w:r>
            <w:r w:rsidR="009E057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27" w:type="pct"/>
            <w:vMerge w:val="restart"/>
          </w:tcPr>
          <w:p w:rsidR="001D0A40" w:rsidRPr="001415F4" w:rsidRDefault="001D0A40" w:rsidP="00270F9D">
            <w:pPr>
              <w:shd w:val="clear" w:color="auto" w:fill="FFFFFF"/>
              <w:ind w:firstLine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na czym polega orientowanie </w:t>
            </w:r>
            <w:r w:rsidR="003D306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planu lub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mapy (B); orientuje </w:t>
            </w:r>
            <w:r w:rsidR="003D306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plan lub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mapę za pomocą kompasu (C)</w:t>
            </w:r>
          </w:p>
        </w:tc>
        <w:tc>
          <w:tcPr>
            <w:tcW w:w="819" w:type="pct"/>
            <w:vMerge w:val="restart"/>
          </w:tcPr>
          <w:p w:rsidR="001D0A40" w:rsidRPr="001415F4" w:rsidRDefault="001D0A40" w:rsidP="001F2F59">
            <w:pPr>
              <w:shd w:val="clear" w:color="auto" w:fill="FFFFFF"/>
              <w:ind w:firstLine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orientuje mapę za pomocą obiektów w terenie (C)</w:t>
            </w:r>
          </w:p>
        </w:tc>
        <w:tc>
          <w:tcPr>
            <w:tcW w:w="864" w:type="pct"/>
            <w:vMerge w:val="restart"/>
          </w:tcPr>
          <w:p w:rsidR="001D0A40" w:rsidRPr="001415F4" w:rsidRDefault="001D0A40" w:rsidP="008802C9">
            <w:pPr>
              <w:shd w:val="clear" w:color="auto" w:fill="FFFFFF"/>
              <w:ind w:firstLine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dostosowuje sposób orientowania mapy do otaczającego terenu (D)</w:t>
            </w:r>
          </w:p>
        </w:tc>
      </w:tr>
      <w:tr w:rsidR="00D215E5" w:rsidRPr="001415F4" w:rsidTr="00670444">
        <w:trPr>
          <w:cantSplit/>
        </w:trPr>
        <w:tc>
          <w:tcPr>
            <w:tcW w:w="536" w:type="pct"/>
            <w:vMerge/>
          </w:tcPr>
          <w:p w:rsidR="001D0A40" w:rsidRPr="001415F4" w:rsidRDefault="001D0A40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3" w:type="pct"/>
          </w:tcPr>
          <w:p w:rsidR="001D0A40" w:rsidRPr="001415F4" w:rsidRDefault="00EF6F49" w:rsidP="003D3065">
            <w:pPr>
              <w:shd w:val="clear" w:color="auto" w:fill="FFFFFF"/>
              <w:ind w:right="43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="001D0A4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Ćwiczymy orientowanie się w terenie – lekcja w terenie </w:t>
            </w:r>
          </w:p>
        </w:tc>
        <w:tc>
          <w:tcPr>
            <w:tcW w:w="818" w:type="pct"/>
            <w:vMerge/>
          </w:tcPr>
          <w:p w:rsidR="001D0A40" w:rsidRPr="00440114" w:rsidRDefault="001D0A4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3" w:type="pct"/>
            <w:vMerge/>
          </w:tcPr>
          <w:p w:rsidR="001D0A40" w:rsidRPr="00440114" w:rsidRDefault="001D0A4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7" w:type="pct"/>
            <w:vMerge/>
          </w:tcPr>
          <w:p w:rsidR="001D0A40" w:rsidRPr="00440114" w:rsidRDefault="001D0A4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9" w:type="pct"/>
            <w:vMerge/>
          </w:tcPr>
          <w:p w:rsidR="001D0A40" w:rsidRPr="00440114" w:rsidRDefault="001D0A4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4" w:type="pct"/>
            <w:vMerge/>
          </w:tcPr>
          <w:p w:rsidR="001D0A40" w:rsidRPr="00440114" w:rsidRDefault="001D0A4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2C71" w:rsidRPr="001415F4" w:rsidTr="00670444">
        <w:trPr>
          <w:cantSplit/>
        </w:trPr>
        <w:tc>
          <w:tcPr>
            <w:tcW w:w="536" w:type="pct"/>
          </w:tcPr>
          <w:p w:rsidR="00572C71" w:rsidRPr="001415F4" w:rsidRDefault="00572C71" w:rsidP="00440114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1</w:t>
            </w:r>
          </w:p>
        </w:tc>
        <w:tc>
          <w:tcPr>
            <w:tcW w:w="4464" w:type="pct"/>
            <w:gridSpan w:val="6"/>
          </w:tcPr>
          <w:p w:rsidR="00572C71" w:rsidRPr="001415F4" w:rsidRDefault="001D0A40" w:rsidP="00EF6F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572C7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572C7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Podsumowanie i sprawdzian z działu: „</w:t>
            </w:r>
            <w:r w:rsidR="009E0576" w:rsidRPr="004401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Poznajemy warsztat przyrodnika</w:t>
            </w:r>
            <w:r w:rsidR="00572C7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”</w:t>
            </w:r>
          </w:p>
        </w:tc>
      </w:tr>
      <w:tr w:rsidR="007345C2" w:rsidRPr="001415F4" w:rsidTr="00670444">
        <w:trPr>
          <w:cantSplit/>
        </w:trPr>
        <w:tc>
          <w:tcPr>
            <w:tcW w:w="5000" w:type="pct"/>
            <w:gridSpan w:val="7"/>
          </w:tcPr>
          <w:p w:rsidR="00572C71" w:rsidRPr="001415F4" w:rsidRDefault="007345C2" w:rsidP="00B125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Dział 2. </w:t>
            </w:r>
            <w:r w:rsidR="00A2797D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Poznajemy</w:t>
            </w:r>
            <w:r w:rsidR="00A241CB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="00A2797D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pogodę i inne </w:t>
            </w: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zjawisk</w:t>
            </w:r>
            <w:r w:rsidR="00A2797D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="00A2797D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przyrodnicze</w:t>
            </w:r>
          </w:p>
        </w:tc>
      </w:tr>
      <w:tr w:rsidR="00D215E5" w:rsidRPr="001415F4" w:rsidTr="00670444">
        <w:trPr>
          <w:cantSplit/>
        </w:trPr>
        <w:tc>
          <w:tcPr>
            <w:tcW w:w="536" w:type="pct"/>
          </w:tcPr>
          <w:p w:rsidR="007345C2" w:rsidRPr="001415F4" w:rsidRDefault="007345C2" w:rsidP="00440114">
            <w:pPr>
              <w:shd w:val="clear" w:color="auto" w:fill="FFFFFF"/>
              <w:ind w:right="480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1. Substancje wokół nas</w:t>
            </w:r>
          </w:p>
        </w:tc>
        <w:tc>
          <w:tcPr>
            <w:tcW w:w="463" w:type="pct"/>
          </w:tcPr>
          <w:p w:rsidR="007345C2" w:rsidRPr="001415F4" w:rsidRDefault="009E0576" w:rsidP="00EF6F49">
            <w:pPr>
              <w:shd w:val="clear" w:color="auto" w:fill="FFFFFF"/>
              <w:ind w:right="182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Otaczają nas substancje</w:t>
            </w:r>
          </w:p>
        </w:tc>
        <w:tc>
          <w:tcPr>
            <w:tcW w:w="818" w:type="pct"/>
          </w:tcPr>
          <w:p w:rsidR="00285A44" w:rsidRPr="001415F4" w:rsidRDefault="004C706B" w:rsidP="00264D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wskazuje w najbliższym otoczeniu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przykłady ciał stałych, cieczy i gazów (B);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wskazuje w najbliższym otoczeniu </w:t>
            </w:r>
            <w:r w:rsidR="0099226A"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ciał plastycznych, kruchych i sprężystych (B)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; podaje </w:t>
            </w:r>
            <w:r w:rsidR="0099226A"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występowania zjawiska rozszerzalności cieplnej ciał stałych (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); porównuje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ciała stałe </w:t>
            </w:r>
            <w:r w:rsidR="00264D28"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ciecz</w:t>
            </w:r>
            <w:r w:rsidR="00264D28">
              <w:rPr>
                <w:rFonts w:ascii="Times New Roman" w:hAnsi="Times New Roman" w:cs="Times New Roman"/>
                <w:sz w:val="18"/>
                <w:szCs w:val="18"/>
              </w:rPr>
              <w:t>ami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pod względem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jedn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ej </w:t>
            </w:r>
            <w:r w:rsidR="00264D28">
              <w:rPr>
                <w:rFonts w:ascii="Times New Roman" w:hAnsi="Times New Roman" w:cs="Times New Roman"/>
                <w:sz w:val="18"/>
                <w:szCs w:val="18"/>
              </w:rPr>
              <w:t xml:space="preserve">właściwości </w:t>
            </w:r>
            <w:r w:rsidR="00264D2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(kształt) (C)</w:t>
            </w:r>
          </w:p>
        </w:tc>
        <w:tc>
          <w:tcPr>
            <w:tcW w:w="773" w:type="pct"/>
          </w:tcPr>
          <w:p w:rsidR="007345C2" w:rsidRPr="001415F4" w:rsidRDefault="00314652" w:rsidP="003D18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ymienia stany skupienia, w jakich występują substancje (A);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podaje 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="003D18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 xml:space="preserve">trzy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przykłady wykorzystania właściwości ciał stałych w życiu codziennym (</w:t>
            </w:r>
            <w:r w:rsidR="00E02129" w:rsidRPr="001415F4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27" w:type="pct"/>
          </w:tcPr>
          <w:p w:rsidR="007345C2" w:rsidRPr="001415F4" w:rsidRDefault="00073570" w:rsidP="00264D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wyjaśnia, na czym polega zjawisko rozszerzalności cieplnej (B);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podaje przykłady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występowania zjawiska rozszerzalności cieplnej ciał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stałych</w:t>
            </w:r>
            <w:r w:rsidR="00683533">
              <w:rPr>
                <w:rFonts w:ascii="Times New Roman" w:hAnsi="Times New Roman" w:cs="Times New Roman"/>
                <w:sz w:val="18"/>
                <w:szCs w:val="18"/>
              </w:rPr>
              <w:t xml:space="preserve"> i</w:t>
            </w:r>
            <w:r w:rsidR="00264D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cieczy </w:t>
            </w:r>
            <w:r w:rsidR="00203745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(C) </w:t>
            </w:r>
            <w:r w:rsidR="00683533">
              <w:rPr>
                <w:rFonts w:ascii="Times New Roman" w:hAnsi="Times New Roman" w:cs="Times New Roman"/>
                <w:sz w:val="18"/>
                <w:szCs w:val="18"/>
              </w:rPr>
              <w:t>oraz</w:t>
            </w:r>
            <w:r w:rsidR="00683533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gazów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(D)</w:t>
            </w:r>
          </w:p>
        </w:tc>
        <w:tc>
          <w:tcPr>
            <w:tcW w:w="819" w:type="pct"/>
          </w:tcPr>
          <w:p w:rsidR="007345C2" w:rsidRPr="001415F4" w:rsidRDefault="00314652" w:rsidP="004B7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lasyfikuje ciała </w:t>
            </w:r>
            <w:r w:rsidR="00683533">
              <w:rPr>
                <w:rFonts w:ascii="Times New Roman" w:hAnsi="Times New Roman" w:cs="Times New Roman"/>
                <w:sz w:val="18"/>
                <w:szCs w:val="18"/>
              </w:rPr>
              <w:t xml:space="preserve">stałe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>ze względu na właściwości (</w:t>
            </w:r>
            <w:r w:rsidR="00203745" w:rsidRPr="001415F4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); 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 xml:space="preserve">wyjaśnia, 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 xml:space="preserve">na czym polega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>kruch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 xml:space="preserve">ość,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>plastyczn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 xml:space="preserve">ość i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>sprężyst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>ość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);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porównuje właściwości ciał stałych, cieczy i gazów (C)</w:t>
            </w:r>
            <w:r w:rsidR="00203745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opisuje zasadę działania termometru cieczowego (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="00153B2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64" w:type="pct"/>
          </w:tcPr>
          <w:p w:rsidR="007345C2" w:rsidRPr="001415F4" w:rsidRDefault="00F93536" w:rsidP="00A71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uzasadnia, popierając przykładami z życia, dlaczego ważna jest znajomość właściwości ciał (D)</w:t>
            </w:r>
          </w:p>
        </w:tc>
      </w:tr>
      <w:tr w:rsidR="00D215E5" w:rsidRPr="001415F4" w:rsidTr="00670444">
        <w:trPr>
          <w:cantSplit/>
        </w:trPr>
        <w:tc>
          <w:tcPr>
            <w:tcW w:w="536" w:type="pct"/>
          </w:tcPr>
          <w:p w:rsidR="00572C71" w:rsidRPr="001415F4" w:rsidRDefault="00572C71" w:rsidP="00440114">
            <w:pPr>
              <w:shd w:val="clear" w:color="auto" w:fill="FFFFFF"/>
              <w:ind w:right="480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Woda występuje w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trzech stanach skupienia</w:t>
            </w:r>
          </w:p>
        </w:tc>
        <w:tc>
          <w:tcPr>
            <w:tcW w:w="463" w:type="pct"/>
          </w:tcPr>
          <w:p w:rsidR="00572C71" w:rsidRPr="001415F4" w:rsidRDefault="009E0576" w:rsidP="00EF6F49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572C7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stany skupienia wody</w:t>
            </w:r>
          </w:p>
        </w:tc>
        <w:tc>
          <w:tcPr>
            <w:tcW w:w="818" w:type="pct"/>
          </w:tcPr>
          <w:p w:rsidR="00572C71" w:rsidRPr="001415F4" w:rsidRDefault="00572C71" w:rsidP="001F2F5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stany skupienia wody w przyrodzie (A); podaje przykłady występowania wody w różnych stanach skupienia (</w:t>
            </w:r>
            <w:r w:rsidR="00E0212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budowę termometru (B);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odczytuje wskazania termometru (C)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wyjaśnia, na czym polega krzepnięcie i topnienie (B)</w:t>
            </w:r>
          </w:p>
        </w:tc>
        <w:tc>
          <w:tcPr>
            <w:tcW w:w="773" w:type="pct"/>
          </w:tcPr>
          <w:p w:rsidR="00572C71" w:rsidRPr="001415F4" w:rsidRDefault="00F71759" w:rsidP="00B1257E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zasadę działania termometru (B); 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przeprowadza, zgodnie z instrukcją, doświadczenia wykazujące: </w:t>
            </w:r>
          </w:p>
          <w:p w:rsidR="00572C71" w:rsidRPr="001415F4" w:rsidRDefault="00572C71" w:rsidP="008802C9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–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wpływ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temperatury otoczenia na parowanie wody (C),</w:t>
            </w:r>
          </w:p>
          <w:p w:rsidR="00572C71" w:rsidRPr="001415F4" w:rsidRDefault="00572C71" w:rsidP="00C9324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– 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obecność pary wodnej w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powietrzu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(C);</w:t>
            </w:r>
          </w:p>
          <w:p w:rsidR="00572C71" w:rsidRPr="001415F4" w:rsidRDefault="0099226A" w:rsidP="004B70D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E0212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czym polega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parowanie i skraplanie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wody (B)</w:t>
            </w:r>
          </w:p>
        </w:tc>
        <w:tc>
          <w:tcPr>
            <w:tcW w:w="727" w:type="pct"/>
          </w:tcPr>
          <w:p w:rsidR="00572C71" w:rsidRPr="001415F4" w:rsidRDefault="00F71759" w:rsidP="0099226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czynniki wpływające na szybkość parowania (A); 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formułuje wnioski </w:t>
            </w:r>
            <w:r w:rsidR="00E0212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podstawie 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przeprowadzonych doświadczeń (D)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przyporządkowuje stan skupienia wody do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wskazań 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termometru (C)</w:t>
            </w:r>
          </w:p>
        </w:tc>
        <w:tc>
          <w:tcPr>
            <w:tcW w:w="819" w:type="pct"/>
          </w:tcPr>
          <w:p w:rsidR="00572C71" w:rsidRPr="001415F4" w:rsidRDefault="00572C71" w:rsidP="0099226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dokumentuje doświadczenia według poznanego schematu (D)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podaje przykłady z życia codziennego zmian stanów skupienia wody (C)</w:t>
            </w:r>
            <w:r w:rsidR="00683533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68353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przedstawia w formie schematu zmiany stanu skupienia wody 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68353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 przyrodzie (</w:t>
            </w:r>
            <w:r w:rsidR="00683533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="0068353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64" w:type="pct"/>
          </w:tcPr>
          <w:p w:rsidR="00572C71" w:rsidRPr="001415F4" w:rsidRDefault="00683533" w:rsidP="0099226A">
            <w:pPr>
              <w:shd w:val="clear" w:color="auto" w:fill="FFFFFF"/>
              <w:ind w:right="11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przedstawia zmiany stanów skupienia wody podczas 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>jej</w:t>
            </w:r>
            <w:r w:rsidR="00782AC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krążenia 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przyrodzie, posługując się </w:t>
            </w:r>
            <w:r w:rsidR="00782AC6">
              <w:rPr>
                <w:rFonts w:ascii="Times New Roman" w:hAnsi="Times New Roman"/>
                <w:color w:val="000000"/>
                <w:sz w:val="18"/>
                <w:szCs w:val="18"/>
              </w:rPr>
              <w:t>wykonanym przez siebie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prostym rysunkiem (D)</w:t>
            </w:r>
          </w:p>
        </w:tc>
      </w:tr>
      <w:tr w:rsidR="00D215E5" w:rsidRPr="001415F4" w:rsidTr="00670444">
        <w:trPr>
          <w:cantSplit/>
        </w:trPr>
        <w:tc>
          <w:tcPr>
            <w:tcW w:w="536" w:type="pct"/>
          </w:tcPr>
          <w:p w:rsidR="00572C71" w:rsidRPr="001415F4" w:rsidRDefault="00572C71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Składniki pogody</w:t>
            </w:r>
          </w:p>
        </w:tc>
        <w:tc>
          <w:tcPr>
            <w:tcW w:w="463" w:type="pct"/>
          </w:tcPr>
          <w:p w:rsidR="00572C71" w:rsidRPr="001415F4" w:rsidRDefault="009E0576" w:rsidP="0068565F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572C7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Poznajemy składniki pogody </w:t>
            </w:r>
          </w:p>
        </w:tc>
        <w:tc>
          <w:tcPr>
            <w:tcW w:w="818" w:type="pct"/>
          </w:tcPr>
          <w:p w:rsidR="00CE56EE" w:rsidRPr="001415F4" w:rsidRDefault="00572C71" w:rsidP="0099226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przynajmniej 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składniki pogody (A);</w:t>
            </w:r>
            <w:r w:rsidR="00CE56EE"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rozpoznaje 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dowolnej ilustracji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rodzaje opadów (C)</w:t>
            </w:r>
            <w:r w:rsidR="00CE56E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8D5F7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a, dlaczego burze są groźne (B)</w:t>
            </w:r>
            <w:r w:rsidR="008D5F7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73" w:type="pct"/>
          </w:tcPr>
          <w:p w:rsidR="00CE56EE" w:rsidRPr="001415F4" w:rsidRDefault="00F71759" w:rsidP="008802C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co nazywamy pogodą (B); </w:t>
            </w:r>
            <w:r w:rsidR="00C779DC" w:rsidRPr="001415F4">
              <w:rPr>
                <w:rFonts w:ascii="Times New Roman" w:hAnsi="Times New Roman"/>
                <w:sz w:val="18"/>
                <w:szCs w:val="18"/>
              </w:rPr>
              <w:t xml:space="preserve">wyjaśnia pojęcia: </w:t>
            </w:r>
            <w:r w:rsidR="00C779DC" w:rsidRPr="0099226A">
              <w:rPr>
                <w:rFonts w:ascii="Times New Roman" w:hAnsi="Times New Roman"/>
                <w:i/>
                <w:sz w:val="18"/>
                <w:szCs w:val="18"/>
              </w:rPr>
              <w:t>upał</w:t>
            </w:r>
            <w:r w:rsidR="00C779DC" w:rsidRPr="001415F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C779DC" w:rsidRPr="0099226A">
              <w:rPr>
                <w:rFonts w:ascii="Times New Roman" w:hAnsi="Times New Roman"/>
                <w:i/>
                <w:sz w:val="18"/>
                <w:szCs w:val="18"/>
              </w:rPr>
              <w:t>przymrozek</w:t>
            </w:r>
            <w:r w:rsidR="00C779DC" w:rsidRPr="001415F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C779DC" w:rsidRPr="0099226A">
              <w:rPr>
                <w:rFonts w:ascii="Times New Roman" w:hAnsi="Times New Roman"/>
                <w:i/>
                <w:sz w:val="18"/>
                <w:szCs w:val="18"/>
              </w:rPr>
              <w:t>mróz</w:t>
            </w:r>
            <w:r w:rsidR="00C779DC" w:rsidRPr="001415F4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="008D5F74" w:rsidRPr="001415F4">
              <w:rPr>
                <w:rFonts w:ascii="Times New Roman" w:hAnsi="Times New Roman"/>
                <w:sz w:val="18"/>
                <w:szCs w:val="18"/>
              </w:rPr>
              <w:t>B</w:t>
            </w:r>
            <w:r w:rsidR="00C779DC" w:rsidRPr="001415F4">
              <w:rPr>
                <w:rFonts w:ascii="Times New Roman" w:hAnsi="Times New Roman"/>
                <w:sz w:val="18"/>
                <w:szCs w:val="18"/>
              </w:rPr>
              <w:t>);</w:t>
            </w:r>
            <w:r w:rsidR="0068565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9226A">
              <w:rPr>
                <w:rFonts w:ascii="Times New Roman" w:hAnsi="Times New Roman"/>
                <w:sz w:val="18"/>
                <w:szCs w:val="18"/>
              </w:rPr>
              <w:br/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nazwy osadów atmosferycznych (</w:t>
            </w:r>
            <w:r w:rsidR="008D5F7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7" w:type="pct"/>
          </w:tcPr>
          <w:p w:rsidR="00572C71" w:rsidRPr="001415F4" w:rsidRDefault="0099226A" w:rsidP="0068565F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>odaje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 czego mogą być zbudowane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chmur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>y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(A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rozróżnia rodzaje osadów atmosferycznych 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ilustracjach 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</w:t>
            </w:r>
            <w:r w:rsidR="004E40C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3877F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czym jest ciśnienie atmosferyczne (B); </w:t>
            </w:r>
            <w:r w:rsidR="007E7F4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jak powstaje wiatr (B)</w:t>
            </w:r>
          </w:p>
        </w:tc>
        <w:tc>
          <w:tcPr>
            <w:tcW w:w="819" w:type="pct"/>
          </w:tcPr>
          <w:p w:rsidR="00572C71" w:rsidRPr="001415F4" w:rsidRDefault="007E7F4B" w:rsidP="0099226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jak się tworzy nazwę wiatru (B);</w:t>
            </w:r>
            <w:r w:rsidR="009F27C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rozpoznaje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mapie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rodzaje wiatrów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(C); wykazuje związek pomiędzy porą roku a występowaniem określonego rodzaju 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opadów i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osadów (D)</w:t>
            </w:r>
          </w:p>
        </w:tc>
        <w:tc>
          <w:tcPr>
            <w:tcW w:w="864" w:type="pct"/>
          </w:tcPr>
          <w:p w:rsidR="00572C71" w:rsidRPr="001415F4" w:rsidRDefault="00572C71" w:rsidP="00270F9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różnice między opadami a osadami atmosferycznymi (D)</w:t>
            </w:r>
          </w:p>
        </w:tc>
      </w:tr>
      <w:tr w:rsidR="00D215E5" w:rsidRPr="001415F4" w:rsidTr="00670444">
        <w:trPr>
          <w:cantSplit/>
          <w:trHeight w:val="1854"/>
        </w:trPr>
        <w:tc>
          <w:tcPr>
            <w:tcW w:w="536" w:type="pct"/>
            <w:vMerge w:val="restart"/>
          </w:tcPr>
          <w:p w:rsidR="009B1FE5" w:rsidRPr="001415F4" w:rsidRDefault="009B1FE5" w:rsidP="0044011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 Obserwujemy pogodę</w:t>
            </w:r>
          </w:p>
        </w:tc>
        <w:tc>
          <w:tcPr>
            <w:tcW w:w="463" w:type="pct"/>
          </w:tcPr>
          <w:p w:rsidR="009B1FE5" w:rsidRPr="001415F4" w:rsidRDefault="009B1FE5" w:rsidP="00EF6F49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Obserwujemy pogodę</w:t>
            </w:r>
          </w:p>
        </w:tc>
        <w:tc>
          <w:tcPr>
            <w:tcW w:w="818" w:type="pct"/>
            <w:vMerge w:val="restart"/>
          </w:tcPr>
          <w:p w:rsidR="009B1FE5" w:rsidRPr="001415F4" w:rsidRDefault="009B1FE5" w:rsidP="0099226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dobiera przyrządy do pomiaru 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składników pogody (A);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odczytuje </w:t>
            </w:r>
            <w:r w:rsidR="0068565F">
              <w:rPr>
                <w:rFonts w:ascii="Times New Roman" w:hAnsi="Times New Roman" w:cs="Times New Roman"/>
                <w:sz w:val="18"/>
                <w:szCs w:val="18"/>
              </w:rPr>
              <w:t xml:space="preserve">temperaturę powietrza z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termometru </w:t>
            </w:r>
            <w:r w:rsidR="0068565F">
              <w:rPr>
                <w:rFonts w:ascii="Times New Roman" w:hAnsi="Times New Roman" w:cs="Times New Roman"/>
                <w:sz w:val="18"/>
                <w:szCs w:val="18"/>
              </w:rPr>
              <w:t xml:space="preserve">cieczowego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(C);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podstawie instrukcji buduje wiatromierz</w:t>
            </w:r>
            <w:r w:rsidRPr="001415F4" w:rsidDel="00811A5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(C); odczytuje symbole umieszczone na mapie pogody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(C);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przedstawia stopień zachmurzenia za pomocą symboli (C); przedstawia rodzaj opadów za pomocą symboli (C)</w:t>
            </w:r>
          </w:p>
        </w:tc>
        <w:tc>
          <w:tcPr>
            <w:tcW w:w="773" w:type="pct"/>
            <w:vMerge w:val="restart"/>
          </w:tcPr>
          <w:p w:rsidR="009B1FE5" w:rsidRPr="001415F4" w:rsidRDefault="009B1FE5" w:rsidP="00153B22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zapisuje temperaturę dodatnią i ujemną (C); omawia sposób pomiaru ilości opadów (B); podaje jednostki, w których wyraża się składniki pogody (A); na podstawie instr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ukcji buduje deszczomierz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prowadzi tygodniowy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kalendarz pogody na podstawie obserwacji wybranych składników pogody (C)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określa 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aktualny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stopień zachmurzenia nie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>ba na podstawie obserwacji (C);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opisuje tęczę (B)</w:t>
            </w:r>
          </w:p>
        </w:tc>
        <w:tc>
          <w:tcPr>
            <w:tcW w:w="727" w:type="pct"/>
            <w:vMerge w:val="restart"/>
          </w:tcPr>
          <w:p w:rsidR="009B1FE5" w:rsidRPr="001415F4" w:rsidRDefault="009B1FE5" w:rsidP="00DA52D0">
            <w:pPr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wymienia przyrządy służące do obserwacji meteorologicznych (A); dokonuje pomiaru składników pogody – prowadzi kalendarz pogody (C)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przygotowuje możliwą prognozę pogody na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następny </w:t>
            </w:r>
            <w:r w:rsidR="0068565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dzień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dla swojej miejscowości (C) </w:t>
            </w:r>
          </w:p>
        </w:tc>
        <w:tc>
          <w:tcPr>
            <w:tcW w:w="819" w:type="pct"/>
            <w:vMerge w:val="restart"/>
          </w:tcPr>
          <w:p w:rsidR="009B1FE5" w:rsidRPr="001415F4" w:rsidRDefault="009B1FE5" w:rsidP="00153B22">
            <w:pPr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odczytuje prognozę pogody przedstawioną za pomocą znaków graficznych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podstawie obserwacji określa kierunek wiatru (C)</w:t>
            </w:r>
          </w:p>
        </w:tc>
        <w:tc>
          <w:tcPr>
            <w:tcW w:w="864" w:type="pct"/>
            <w:vMerge w:val="restart"/>
          </w:tcPr>
          <w:p w:rsidR="009B1FE5" w:rsidRPr="001415F4" w:rsidRDefault="009B1FE5" w:rsidP="00DA52D0">
            <w:pPr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przygotowuje 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 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>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temat rodzajów wiatru 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występujących na świecie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na podstawie opisu przedstawia, w formie mapy, prognozę pogody dla Polski (D) </w:t>
            </w:r>
          </w:p>
        </w:tc>
      </w:tr>
      <w:tr w:rsidR="00D215E5" w:rsidRPr="001415F4" w:rsidTr="00670444">
        <w:trPr>
          <w:cantSplit/>
        </w:trPr>
        <w:tc>
          <w:tcPr>
            <w:tcW w:w="536" w:type="pct"/>
            <w:vMerge/>
          </w:tcPr>
          <w:p w:rsidR="009B1FE5" w:rsidRPr="001415F4" w:rsidRDefault="009B1FE5" w:rsidP="0044011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3" w:type="pct"/>
          </w:tcPr>
          <w:p w:rsidR="009B1FE5" w:rsidRPr="001415F4" w:rsidRDefault="009B1FE5" w:rsidP="0099226A">
            <w:pPr>
              <w:shd w:val="clear" w:color="auto" w:fill="FFFFFF"/>
              <w:ind w:right="5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Obserwacja i</w:t>
            </w:r>
            <w:r w:rsidR="009922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pomiar składników pogody – lekcja w</w:t>
            </w:r>
            <w:r w:rsidR="009922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terenie</w:t>
            </w:r>
          </w:p>
        </w:tc>
        <w:tc>
          <w:tcPr>
            <w:tcW w:w="818" w:type="pct"/>
            <w:vMerge/>
          </w:tcPr>
          <w:p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pct"/>
            <w:vMerge/>
          </w:tcPr>
          <w:p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" w:type="pct"/>
            <w:vMerge/>
          </w:tcPr>
          <w:p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9" w:type="pct"/>
            <w:vMerge/>
          </w:tcPr>
          <w:p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pct"/>
            <w:vMerge/>
          </w:tcPr>
          <w:p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15E5" w:rsidRPr="001415F4" w:rsidTr="00670444">
        <w:trPr>
          <w:cantSplit/>
          <w:trHeight w:val="1807"/>
        </w:trPr>
        <w:tc>
          <w:tcPr>
            <w:tcW w:w="536" w:type="pct"/>
            <w:vMerge w:val="restart"/>
          </w:tcPr>
          <w:p w:rsidR="009B1FE5" w:rsidRPr="001415F4" w:rsidRDefault="009B1FE5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5. „Wędrówka” Słońca po niebie</w:t>
            </w:r>
          </w:p>
        </w:tc>
        <w:tc>
          <w:tcPr>
            <w:tcW w:w="463" w:type="pct"/>
          </w:tcPr>
          <w:p w:rsidR="009B1FE5" w:rsidRPr="001415F4" w:rsidRDefault="009B1FE5" w:rsidP="00EF6F4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„Wędrówka” Słońca po niebie</w:t>
            </w:r>
          </w:p>
        </w:tc>
        <w:tc>
          <w:tcPr>
            <w:tcW w:w="818" w:type="pct"/>
            <w:vMerge w:val="restart"/>
          </w:tcPr>
          <w:p w:rsidR="009B1FE5" w:rsidRPr="001415F4" w:rsidRDefault="0099226A" w:rsidP="00264D28">
            <w:pPr>
              <w:shd w:val="clear" w:color="auto" w:fill="FFFFFF"/>
              <w:ind w:right="355"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pojęcia </w:t>
            </w:r>
            <w:r w:rsidR="009B1FE5" w:rsidRPr="0099226A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wschód Słońca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9B1FE5" w:rsidRPr="0099226A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zachód Słońca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rysuje „drogę” Słońca na niebie (C)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daty rozpoczęcia kalendarzowych pór roku (A); podaje po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 przykłady zmian zachodzących w przyrodzie </w:t>
            </w:r>
            <w:r w:rsidR="00C6790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ożywionej 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 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>poszczególnych porach roku (C)</w:t>
            </w:r>
          </w:p>
        </w:tc>
        <w:tc>
          <w:tcPr>
            <w:tcW w:w="773" w:type="pct"/>
            <w:vMerge w:val="restart"/>
          </w:tcPr>
          <w:p w:rsidR="009B1FE5" w:rsidRPr="001415F4" w:rsidRDefault="009B1FE5" w:rsidP="00264D28">
            <w:pPr>
              <w:shd w:val="clear" w:color="auto" w:fill="FFFFFF"/>
              <w:ind w:right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pozorną wędrówkę Słońca nad widnokręgiem (B);</w:t>
            </w:r>
            <w:r w:rsidR="00C059A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omawia zmiany temperatury powietrza w ciągu dnia (B)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pojęcia </w:t>
            </w:r>
            <w:r w:rsidR="00264D28"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równono</w:t>
            </w:r>
            <w:r w:rsid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c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przesilenie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omawia cechy pogody w poszczególnych porach roku (B</w:t>
            </w:r>
            <w:r w:rsidR="00C67901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7" w:type="pct"/>
            <w:vMerge w:val="restart"/>
          </w:tcPr>
          <w:p w:rsidR="009B1FE5" w:rsidRPr="001415F4" w:rsidRDefault="00C92288" w:rsidP="00C059A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zależność między wysokością Słońca a temperaturą powietrza (C)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określa zależność między wysokością Słońca a długością cienia (C); wyjaśnia</w:t>
            </w:r>
            <w:r w:rsidR="00524EB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pojęcie </w:t>
            </w:r>
            <w:r w:rsidR="009B1FE5"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górowanie Słońca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zmiany w pozornej wędrówce Słońca nad widnokręgiem w poszczególnych porach roku (B)</w:t>
            </w:r>
          </w:p>
        </w:tc>
        <w:tc>
          <w:tcPr>
            <w:tcW w:w="819" w:type="pct"/>
            <w:vMerge w:val="restart"/>
          </w:tcPr>
          <w:p w:rsidR="009B1FE5" w:rsidRPr="001415F4" w:rsidRDefault="009B1FE5" w:rsidP="00153B22">
            <w:pPr>
              <w:shd w:val="clear" w:color="auto" w:fill="FFFFFF"/>
              <w:ind w:right="19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zmiany długości cienia w ciągu dnia (B)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wysokość Słońca nad widnokręgiem oraz długość cienia </w:t>
            </w:r>
            <w:r w:rsidR="00C059A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podczas górowania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 poszczególnych porach roku (C)</w:t>
            </w:r>
          </w:p>
        </w:tc>
        <w:tc>
          <w:tcPr>
            <w:tcW w:w="864" w:type="pct"/>
            <w:vMerge w:val="restart"/>
          </w:tcPr>
          <w:p w:rsidR="009B1FE5" w:rsidRPr="001415F4" w:rsidRDefault="009B1FE5" w:rsidP="00153B22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praktycznego wykorzystania wiadomości dotyczących zmian temperatury i długości cienia w ciągu dnia (np. wybór ubrania, pielęgnacja roślin, ustawienie budy dla psa) (B)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fenologiczne pory roku, czyli te, które wyróżnia się na podstawie fazy rozwoju roślinności (A)</w:t>
            </w:r>
          </w:p>
        </w:tc>
      </w:tr>
      <w:tr w:rsidR="00D215E5" w:rsidRPr="001415F4" w:rsidTr="00670444">
        <w:trPr>
          <w:cantSplit/>
        </w:trPr>
        <w:tc>
          <w:tcPr>
            <w:tcW w:w="536" w:type="pct"/>
            <w:vMerge/>
          </w:tcPr>
          <w:p w:rsidR="009B1FE5" w:rsidRPr="001415F4" w:rsidRDefault="009B1FE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3" w:type="pct"/>
          </w:tcPr>
          <w:p w:rsidR="009B1FE5" w:rsidRPr="001415F4" w:rsidRDefault="009B1FE5" w:rsidP="00EF6F49">
            <w:pPr>
              <w:shd w:val="clear" w:color="auto" w:fill="FFFFFF"/>
              <w:ind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Jak zmieniają się pogoda i przyroda w ciągu roku? – lekcja w terenie </w:t>
            </w:r>
          </w:p>
        </w:tc>
        <w:tc>
          <w:tcPr>
            <w:tcW w:w="818" w:type="pct"/>
            <w:vMerge/>
          </w:tcPr>
          <w:p w:rsidR="009B1FE5" w:rsidRPr="001415F4" w:rsidRDefault="009B1FE5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3" w:type="pct"/>
            <w:vMerge/>
          </w:tcPr>
          <w:p w:rsidR="009B1FE5" w:rsidRPr="001415F4" w:rsidRDefault="009B1FE5">
            <w:pPr>
              <w:shd w:val="clear" w:color="auto" w:fill="FFFFFF"/>
              <w:ind w:right="-130" w:hanging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7" w:type="pct"/>
            <w:vMerge/>
          </w:tcPr>
          <w:p w:rsidR="009B1FE5" w:rsidRPr="001415F4" w:rsidRDefault="009B1FE5">
            <w:pPr>
              <w:shd w:val="clear" w:color="auto" w:fill="FFFFFF"/>
              <w:tabs>
                <w:tab w:val="left" w:pos="2317"/>
              </w:tabs>
              <w:ind w:right="-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9" w:type="pct"/>
            <w:vMerge/>
          </w:tcPr>
          <w:p w:rsidR="009B1FE5" w:rsidRPr="001415F4" w:rsidRDefault="009B1FE5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4" w:type="pct"/>
            <w:vMerge/>
          </w:tcPr>
          <w:p w:rsidR="009B1FE5" w:rsidRPr="001415F4" w:rsidRDefault="009B1FE5">
            <w:pPr>
              <w:shd w:val="clear" w:color="auto" w:fill="FFFFFF"/>
              <w:ind w:right="144" w:hanging="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2C71" w:rsidRPr="001415F4" w:rsidTr="00670444">
        <w:trPr>
          <w:cantSplit/>
        </w:trPr>
        <w:tc>
          <w:tcPr>
            <w:tcW w:w="536" w:type="pct"/>
          </w:tcPr>
          <w:p w:rsidR="00572C71" w:rsidRPr="001415F4" w:rsidRDefault="00EC0311" w:rsidP="00440114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2</w:t>
            </w:r>
          </w:p>
        </w:tc>
        <w:tc>
          <w:tcPr>
            <w:tcW w:w="4464" w:type="pct"/>
            <w:gridSpan w:val="6"/>
          </w:tcPr>
          <w:p w:rsidR="00572C71" w:rsidRPr="00440114" w:rsidRDefault="00EF6F49" w:rsidP="00EF6F49">
            <w:pPr>
              <w:shd w:val="clear" w:color="auto" w:fill="FFFFFF"/>
              <w:ind w:right="144" w:hanging="5"/>
              <w:rPr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19., </w:t>
            </w:r>
            <w:r w:rsidR="009E0576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  <w:r w:rsidR="00572C71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. Podsumowanie i sprawdzian z działu: „</w:t>
            </w:r>
            <w:r w:rsidR="003E25F0" w:rsidRPr="00811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Poznajemy pogodę i inne zjawiska przyrodnicze</w:t>
            </w:r>
            <w:r w:rsidR="00572C71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”</w:t>
            </w:r>
          </w:p>
        </w:tc>
      </w:tr>
      <w:tr w:rsidR="00572C71" w:rsidRPr="001415F4" w:rsidTr="00670444">
        <w:trPr>
          <w:cantSplit/>
        </w:trPr>
        <w:tc>
          <w:tcPr>
            <w:tcW w:w="5000" w:type="pct"/>
            <w:gridSpan w:val="7"/>
          </w:tcPr>
          <w:p w:rsidR="00572C71" w:rsidRPr="001415F4" w:rsidRDefault="00572C71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3. Poznajemy świat organizmów</w:t>
            </w:r>
          </w:p>
        </w:tc>
      </w:tr>
      <w:tr w:rsidR="00D215E5" w:rsidRPr="001415F4" w:rsidTr="00670444">
        <w:trPr>
          <w:cantSplit/>
        </w:trPr>
        <w:tc>
          <w:tcPr>
            <w:tcW w:w="536" w:type="pct"/>
          </w:tcPr>
          <w:p w:rsidR="00386F13" w:rsidRPr="001415F4" w:rsidRDefault="00386F13" w:rsidP="00440114">
            <w:pPr>
              <w:shd w:val="clear" w:color="auto" w:fill="FFFFFF"/>
              <w:ind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Organizmy mają wspólne cechy</w:t>
            </w:r>
          </w:p>
        </w:tc>
        <w:tc>
          <w:tcPr>
            <w:tcW w:w="463" w:type="pct"/>
          </w:tcPr>
          <w:p w:rsidR="00386F13" w:rsidRPr="001415F4" w:rsidRDefault="009E0576" w:rsidP="00EF6F49">
            <w:pPr>
              <w:shd w:val="clear" w:color="auto" w:fill="FFFFFF"/>
              <w:ind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86F13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Poznajemy budowę </w:t>
            </w:r>
            <w:r w:rsidR="00386F13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i czynności życiowe organizmów</w:t>
            </w:r>
          </w:p>
        </w:tc>
        <w:tc>
          <w:tcPr>
            <w:tcW w:w="818" w:type="pct"/>
          </w:tcPr>
          <w:p w:rsidR="00386F13" w:rsidRPr="001415F4" w:rsidRDefault="0029544E" w:rsidP="0029544E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 czym </w:t>
            </w:r>
            <w:r w:rsidR="007A170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rozpozna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organizm (B); wymienia przynajmniej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czynności życiowe organizmów (A); omawia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jedną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wybran</w:t>
            </w:r>
            <w:r w:rsidR="004F43D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ą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przez siebie </w:t>
            </w:r>
            <w:r w:rsidR="004F43D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czynność życiową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organizmów (B); 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odróżnia </w:t>
            </w:r>
            <w:r w:rsidR="009F27C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przedstawione na ilustracji 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organizmy jednokomórkowe od wielokomórkowych (C) </w:t>
            </w:r>
          </w:p>
        </w:tc>
        <w:tc>
          <w:tcPr>
            <w:tcW w:w="773" w:type="pct"/>
          </w:tcPr>
          <w:p w:rsidR="00386F13" w:rsidRPr="001415F4" w:rsidRDefault="003E25F0" w:rsidP="00264D28">
            <w:pPr>
              <w:shd w:val="clear" w:color="auto" w:fill="FFFFFF"/>
              <w:ind w:right="182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 pojęcia </w:t>
            </w:r>
            <w:r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jednokomórkowy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7A7C94"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wielokomórkowy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charakterystyczne cechy organizmów (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4F43D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czynności życiowe organizmów (A); 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rozpoznaje na ilustracji wybrane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organy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narządy (C)</w:t>
            </w:r>
          </w:p>
        </w:tc>
        <w:tc>
          <w:tcPr>
            <w:tcW w:w="727" w:type="pct"/>
          </w:tcPr>
          <w:p w:rsidR="00386F13" w:rsidRPr="001415F4" w:rsidRDefault="00386F13" w:rsidP="008802C9">
            <w:pPr>
              <w:shd w:val="clear" w:color="auto" w:fill="FFFFFF"/>
              <w:ind w:right="144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hierarchiczną budowę organizmów wielokomórkowych (B); charakteryzuje czynności życiowe organizmó</w:t>
            </w:r>
            <w:r w:rsidR="00D2301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 (</w:t>
            </w:r>
            <w:r w:rsidR="004F43D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D2301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omawia cechy rozmnażania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płciowego i bezpłciowego (B)</w:t>
            </w:r>
          </w:p>
        </w:tc>
        <w:tc>
          <w:tcPr>
            <w:tcW w:w="819" w:type="pct"/>
          </w:tcPr>
          <w:p w:rsidR="00386F13" w:rsidRPr="001415F4" w:rsidRDefault="00386F13" w:rsidP="00264D2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przykłady różnych sposobów wykonywania tych samych czynności przez organizmy (np. ruch, wzrost) (C); porównuje rozmnażanie płciowe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 </w:t>
            </w:r>
            <w:proofErr w:type="spellStart"/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rozmnazaniem</w:t>
            </w:r>
            <w:proofErr w:type="spellEnd"/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bezpłciow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ym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</w:t>
            </w:r>
          </w:p>
        </w:tc>
        <w:tc>
          <w:tcPr>
            <w:tcW w:w="864" w:type="pct"/>
          </w:tcPr>
          <w:p w:rsidR="00386F13" w:rsidRPr="001415F4" w:rsidRDefault="004F43D7" w:rsidP="00264D28">
            <w:pPr>
              <w:shd w:val="clear" w:color="auto" w:fill="FFFFFF"/>
              <w:ind w:right="322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najmniejszych i największych organizmów żyjących na Ziemi (D)</w:t>
            </w:r>
            <w:r w:rsidR="00BA79F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omawia podział organizmów na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pięć</w:t>
            </w:r>
            <w:r w:rsidR="00BA79F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królestw (A)</w:t>
            </w:r>
          </w:p>
        </w:tc>
      </w:tr>
      <w:tr w:rsidR="00D215E5" w:rsidRPr="001415F4" w:rsidTr="00670444">
        <w:trPr>
          <w:cantSplit/>
          <w:trHeight w:val="1454"/>
        </w:trPr>
        <w:tc>
          <w:tcPr>
            <w:tcW w:w="536" w:type="pct"/>
            <w:vMerge w:val="restart"/>
          </w:tcPr>
          <w:p w:rsidR="000B1776" w:rsidRPr="001415F4" w:rsidRDefault="000B1776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Organizmy różnią się sposobem odżywiania</w:t>
            </w:r>
          </w:p>
        </w:tc>
        <w:tc>
          <w:tcPr>
            <w:tcW w:w="463" w:type="pct"/>
          </w:tcPr>
          <w:p w:rsidR="000B1776" w:rsidRPr="001415F4" w:rsidRDefault="000B1776" w:rsidP="00EF6F49">
            <w:pPr>
              <w:shd w:val="clear" w:color="auto" w:fill="FFFFFF"/>
              <w:ind w:right="125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odżywiają się rośliny i dla jakich organizmów są pożywieniem?</w:t>
            </w:r>
          </w:p>
        </w:tc>
        <w:tc>
          <w:tcPr>
            <w:tcW w:w="818" w:type="pct"/>
            <w:vMerge w:val="restart"/>
          </w:tcPr>
          <w:p w:rsidR="000B1776" w:rsidRPr="001415F4" w:rsidRDefault="00531429" w:rsidP="007A7C94">
            <w:pPr>
              <w:shd w:val="clear" w:color="auto" w:fill="FFFFFF"/>
              <w:ind w:right="24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</w:t>
            </w:r>
            <w:r w:rsidR="000B177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kreśla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0B177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czy podany organizm jest samożywny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0B177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czy cudzożywny (B); podaje przykłady organizmów cudzożywnych</w:t>
            </w:r>
            <w:r w:rsidR="0022196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: mięsożernych, roślinożernych i wszystkożernych</w:t>
            </w:r>
            <w:r w:rsidR="000B177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22196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wskazuje na ilustracji</w:t>
            </w:r>
            <w:r w:rsidR="000B177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charakterystyczne cechy drapieżników (</w:t>
            </w:r>
            <w:r w:rsidR="0022196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="000B177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73" w:type="pct"/>
            <w:vMerge w:val="restart"/>
          </w:tcPr>
          <w:p w:rsidR="000B1776" w:rsidRPr="001415F4" w:rsidRDefault="000B1776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dzieli organizmy cudzożywne </w:t>
            </w:r>
            <w:r w:rsidR="0022196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ze względu na rodzaj pokarmu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r w:rsidR="0022196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podaje przykłady organizmów roślinożernych (B); dzieli mięsożerców na drapieżniki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i padlinożerców (B);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wyjaśnia, na czym polega wszystkożerność (B)</w:t>
            </w:r>
          </w:p>
        </w:tc>
        <w:tc>
          <w:tcPr>
            <w:tcW w:w="727" w:type="pct"/>
            <w:vMerge w:val="restart"/>
          </w:tcPr>
          <w:p w:rsidR="000B1776" w:rsidRPr="001415F4" w:rsidRDefault="000B1776" w:rsidP="0029544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wyjaśnia pojęcia: </w:t>
            </w:r>
            <w:r w:rsidRPr="0029544E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samożywny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29544E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cudzożywny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wymienia cechy roślinożerców (B); wymienia, </w:t>
            </w:r>
            <w:r w:rsidR="0029544E">
              <w:rPr>
                <w:rFonts w:ascii="Times New Roman" w:hAnsi="Times New Roman"/>
                <w:color w:val="000000"/>
                <w:sz w:val="18"/>
                <w:szCs w:val="18"/>
              </w:rPr>
              <w:t>podając przykłady,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sposoby zdobywania pokarmu przez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organizmy cudzożywne (B); podaje przykłady zwierząt odżywiających się szczątkami glebowymi (B); wymienia przedstawicieli </w:t>
            </w:r>
            <w:r w:rsidR="0029544E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pasożytów (</w:t>
            </w:r>
            <w:r w:rsidR="004404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19" w:type="pct"/>
            <w:vMerge w:val="restart"/>
          </w:tcPr>
          <w:p w:rsidR="000B1776" w:rsidRPr="001415F4" w:rsidRDefault="000B1776" w:rsidP="007A7C94">
            <w:pPr>
              <w:shd w:val="clear" w:color="auto" w:fill="FFFFFF"/>
              <w:ind w:right="19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omawia sposób wytwarzania pokarmu przez rośliny (B)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określa rolę, jaką odgrywają w przyrodzie zwierzęta odżywiające się szczątkami glebowymi (C); wyjaśnia, na czym polega pasożytnictwo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(B)</w:t>
            </w:r>
          </w:p>
        </w:tc>
        <w:tc>
          <w:tcPr>
            <w:tcW w:w="864" w:type="pct"/>
            <w:vMerge w:val="restart"/>
          </w:tcPr>
          <w:p w:rsidR="000B1776" w:rsidRPr="001415F4" w:rsidRDefault="0053605E" w:rsidP="007A7C94">
            <w:pPr>
              <w:shd w:val="clear" w:color="auto" w:fill="FFFFFF"/>
              <w:ind w:right="82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prezentuje, w dowolnej formie, </w:t>
            </w:r>
            <w:r w:rsidR="000B177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informacje na temat pasożytnictwa w świecie </w:t>
            </w:r>
            <w:r w:rsidR="0029544E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0B177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roślin (D)</w:t>
            </w:r>
          </w:p>
        </w:tc>
      </w:tr>
      <w:tr w:rsidR="00D215E5" w:rsidRPr="001415F4" w:rsidTr="00670444">
        <w:trPr>
          <w:cantSplit/>
        </w:trPr>
        <w:tc>
          <w:tcPr>
            <w:tcW w:w="536" w:type="pct"/>
            <w:vMerge/>
          </w:tcPr>
          <w:p w:rsidR="000B1776" w:rsidRPr="001415F4" w:rsidRDefault="000B1776" w:rsidP="00440114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3" w:type="pct"/>
          </w:tcPr>
          <w:p w:rsidR="000B1776" w:rsidRPr="001415F4" w:rsidRDefault="000B1776" w:rsidP="00EF6F49">
            <w:pPr>
              <w:shd w:val="clear" w:color="auto" w:fill="FFFFFF"/>
              <w:ind w:right="91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W jaki sposób organizmy cudzożywne zdobywają pokarm? </w:t>
            </w:r>
          </w:p>
        </w:tc>
        <w:tc>
          <w:tcPr>
            <w:tcW w:w="818" w:type="pct"/>
            <w:vMerge/>
          </w:tcPr>
          <w:p w:rsidR="000B1776" w:rsidRPr="001415F4" w:rsidRDefault="000B1776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3" w:type="pct"/>
            <w:vMerge/>
          </w:tcPr>
          <w:p w:rsidR="000B1776" w:rsidRPr="001415F4" w:rsidRDefault="000B1776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7" w:type="pct"/>
            <w:vMerge/>
          </w:tcPr>
          <w:p w:rsidR="000B1776" w:rsidRPr="001415F4" w:rsidRDefault="000B1776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9" w:type="pct"/>
            <w:vMerge/>
          </w:tcPr>
          <w:p w:rsidR="000B1776" w:rsidRPr="001415F4" w:rsidRDefault="000B1776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4" w:type="pct"/>
            <w:vMerge/>
          </w:tcPr>
          <w:p w:rsidR="000B1776" w:rsidRPr="001415F4" w:rsidRDefault="000B1776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15E5" w:rsidRPr="001415F4" w:rsidTr="00670444">
        <w:trPr>
          <w:cantSplit/>
        </w:trPr>
        <w:tc>
          <w:tcPr>
            <w:tcW w:w="536" w:type="pct"/>
          </w:tcPr>
          <w:p w:rsidR="007B001E" w:rsidRPr="001415F4" w:rsidRDefault="007B001E" w:rsidP="008802C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3. Zależności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pokarmowe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między organizmami</w:t>
            </w:r>
          </w:p>
        </w:tc>
        <w:tc>
          <w:tcPr>
            <w:tcW w:w="463" w:type="pct"/>
          </w:tcPr>
          <w:p w:rsidR="007B001E" w:rsidRPr="001415F4" w:rsidRDefault="009E0576" w:rsidP="00EF6F4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7B001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</w:t>
            </w:r>
            <w:r w:rsidR="007A7C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B001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zależności pokarmowe</w:t>
            </w:r>
            <w:r w:rsidR="007A7C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B001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między organizmami</w:t>
            </w:r>
          </w:p>
        </w:tc>
        <w:tc>
          <w:tcPr>
            <w:tcW w:w="818" w:type="pct"/>
          </w:tcPr>
          <w:p w:rsidR="007B001E" w:rsidRPr="001415F4" w:rsidRDefault="007B001E" w:rsidP="0029544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układa łańcuch pokarmowy z</w:t>
            </w:r>
            <w:r w:rsidR="0029544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podanych organizmów (C)</w:t>
            </w:r>
            <w:r w:rsidR="0099579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analizując sieć pokarmową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99579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układa jeden łańcuch pokarmowy (D)</w:t>
            </w:r>
          </w:p>
        </w:tc>
        <w:tc>
          <w:tcPr>
            <w:tcW w:w="773" w:type="pct"/>
          </w:tcPr>
          <w:p w:rsidR="007B001E" w:rsidRPr="001415F4" w:rsidRDefault="007B001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czym są zależności</w:t>
            </w:r>
            <w:r w:rsidR="0053605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pokarmowe (B); podaje nazwy ogniw łańcucha pokarmowego (A)</w:t>
            </w:r>
          </w:p>
        </w:tc>
        <w:tc>
          <w:tcPr>
            <w:tcW w:w="727" w:type="pct"/>
          </w:tcPr>
          <w:p w:rsidR="007B001E" w:rsidRPr="001415F4" w:rsidRDefault="007B001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nazwy ogniw łańcucha pokarmowego (B); wyjaśnia, co to jest sieć pokarmowa (B)</w:t>
            </w:r>
          </w:p>
        </w:tc>
        <w:tc>
          <w:tcPr>
            <w:tcW w:w="819" w:type="pct"/>
          </w:tcPr>
          <w:p w:rsidR="007B001E" w:rsidRPr="001415F4" w:rsidRDefault="0099579A" w:rsidP="0029544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</w:t>
            </w:r>
            <w:r w:rsidR="00AF2A3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rolę </w:t>
            </w:r>
            <w:proofErr w:type="spellStart"/>
            <w:r w:rsidR="00AF2A3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destruentów</w:t>
            </w:r>
            <w:proofErr w:type="spellEnd"/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</w:t>
            </w:r>
            <w:r w:rsidR="0029544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>łańcuchu pokarmowym (B)</w:t>
            </w:r>
          </w:p>
        </w:tc>
        <w:tc>
          <w:tcPr>
            <w:tcW w:w="864" w:type="pct"/>
          </w:tcPr>
          <w:p w:rsidR="007B001E" w:rsidRPr="001415F4" w:rsidRDefault="007B001E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obrony przed wrogami w świecie roślin i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zwierząt (C); uzasadnia, że zniszczenie jednego </w:t>
            </w:r>
            <w:r w:rsidR="00BF7BF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 ogniw łańcucha pokarmowego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może doprowadzić do wyginięcia innych </w:t>
            </w:r>
            <w:r w:rsidR="0029544E">
              <w:rPr>
                <w:rFonts w:ascii="Times New Roman" w:hAnsi="Times New Roman"/>
                <w:color w:val="000000"/>
                <w:sz w:val="18"/>
                <w:szCs w:val="18"/>
              </w:rPr>
              <w:t>ogniw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(D)</w:t>
            </w:r>
          </w:p>
        </w:tc>
      </w:tr>
      <w:tr w:rsidR="00D215E5" w:rsidRPr="001415F4" w:rsidTr="00670444">
        <w:trPr>
          <w:cantSplit/>
          <w:trHeight w:val="3933"/>
        </w:trPr>
        <w:tc>
          <w:tcPr>
            <w:tcW w:w="536" w:type="pct"/>
          </w:tcPr>
          <w:p w:rsidR="009867EB" w:rsidRPr="001415F4" w:rsidRDefault="009867EB" w:rsidP="0053142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Rośliny i</w:t>
            </w:r>
            <w:r w:rsidR="005314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zwierzęta wokół nas</w:t>
            </w:r>
          </w:p>
        </w:tc>
        <w:tc>
          <w:tcPr>
            <w:tcW w:w="463" w:type="pct"/>
          </w:tcPr>
          <w:p w:rsidR="009867EB" w:rsidRPr="001415F4" w:rsidRDefault="009E0576" w:rsidP="00EF6F49">
            <w:pPr>
              <w:shd w:val="clear" w:color="auto" w:fill="FFFFFF"/>
              <w:ind w:left="-83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9867EB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="00AB3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Obserwujemy rośliny i zwierzęta</w:t>
            </w:r>
          </w:p>
        </w:tc>
        <w:tc>
          <w:tcPr>
            <w:tcW w:w="818" w:type="pct"/>
          </w:tcPr>
          <w:p w:rsidR="009867EB" w:rsidRPr="001415F4" w:rsidRDefault="009867EB" w:rsidP="00531429">
            <w:pPr>
              <w:shd w:val="clear" w:color="auto" w:fill="FFFFFF"/>
              <w:ind w:right="221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BF7BF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korzyści wynikające z uprawy </w:t>
            </w:r>
            <w:r w:rsidR="00553B1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roślin </w:t>
            </w:r>
            <w:r w:rsidR="00EC35D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domu i ogrodzie (A);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przykłady zwierząt hodowanych </w:t>
            </w:r>
            <w:r w:rsidR="00896EB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domach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przez człowieka (</w:t>
            </w:r>
            <w:r w:rsidR="00EC35D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podaje przykład </w:t>
            </w:r>
            <w:r w:rsidR="00B215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drobnego zwierzęcia żyjącego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domach (A); rozpoznaje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zwierzęta żyjące w ogrodach (</w:t>
            </w:r>
            <w:r w:rsidR="00EC35D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73" w:type="pct"/>
          </w:tcPr>
          <w:p w:rsidR="009867EB" w:rsidRPr="001415F4" w:rsidRDefault="009867EB" w:rsidP="00531429">
            <w:pPr>
              <w:shd w:val="clear" w:color="auto" w:fill="FFFFFF"/>
              <w:ind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trzy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przykłady roślin stosowanych jako przyprawy do potraw (B)</w:t>
            </w:r>
            <w:r w:rsidR="00B215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dlaczego decyzja o hodowli zwierzęcia powinna być dokładnie przemyślana (</w:t>
            </w:r>
            <w:r w:rsidR="00B215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omawia zasady opieki nad zwierzętami (B); podaje przykłady dzikich zwierząt żyjących w mieście (A)</w:t>
            </w:r>
            <w:r w:rsidR="00B215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wykonuje zielnik (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pięć</w:t>
            </w:r>
            <w:r w:rsidR="00B215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okazów) (D)</w:t>
            </w:r>
          </w:p>
        </w:tc>
        <w:tc>
          <w:tcPr>
            <w:tcW w:w="727" w:type="pct"/>
          </w:tcPr>
          <w:p w:rsidR="009867EB" w:rsidRPr="001415F4" w:rsidRDefault="009867EB" w:rsidP="00531429">
            <w:pPr>
              <w:shd w:val="clear" w:color="auto" w:fill="FFFFFF"/>
              <w:ind w:right="72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rozpoznaje wybrane rośliny doniczkowe (C); wyjaśnia, jakie znaczenie ma znajomość wymagań życiowych uprawianych roślin (D)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cel hodow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ania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zwierząt </w:t>
            </w:r>
            <w:r w:rsidR="00DA09D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domu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(B); wyjaśnia, dlaczego nie wszystkie zwierzęta możemy hodować w domu (B); wskazuje źródła informacji na temat hodowanych zwierząt (C); wyjaśnia, dlaczego coraz więcej dzikich zwierząt przybywa do miast (B)</w:t>
            </w:r>
          </w:p>
        </w:tc>
        <w:tc>
          <w:tcPr>
            <w:tcW w:w="819" w:type="pct"/>
          </w:tcPr>
          <w:p w:rsidR="009867EB" w:rsidRPr="001415F4" w:rsidRDefault="0099579A" w:rsidP="007A7C94">
            <w:pPr>
              <w:shd w:val="clear" w:color="auto" w:fill="FFFFFF"/>
              <w:ind w:right="10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szkodliwość zwierząt zamieszkujących nasze domy (C);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9867E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formułuje apel do osób mających zamiar hodować zwierzę lub podarować je w prezencie (D)</w:t>
            </w:r>
          </w:p>
        </w:tc>
        <w:tc>
          <w:tcPr>
            <w:tcW w:w="864" w:type="pct"/>
          </w:tcPr>
          <w:p w:rsidR="009867EB" w:rsidRPr="001415F4" w:rsidRDefault="009867EB">
            <w:pPr>
              <w:shd w:val="clear" w:color="auto" w:fill="FFFFFF"/>
              <w:ind w:right="216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prezentuje jedną egzotyczną roślinę (ozdobną lub przyprawową), omawiając jej wymagania życiowe (D); przygotowuje ciekawostki i dodatkowe informacje na temat zwierząt (np. najszybsze zwierzęta) (D)</w:t>
            </w:r>
          </w:p>
        </w:tc>
      </w:tr>
      <w:tr w:rsidR="007B001E" w:rsidRPr="001415F4" w:rsidTr="00670444">
        <w:trPr>
          <w:cantSplit/>
        </w:trPr>
        <w:tc>
          <w:tcPr>
            <w:tcW w:w="536" w:type="pct"/>
          </w:tcPr>
          <w:p w:rsidR="007B001E" w:rsidRPr="001415F4" w:rsidRDefault="007B001E" w:rsidP="00B1257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działu 3</w:t>
            </w:r>
          </w:p>
        </w:tc>
        <w:tc>
          <w:tcPr>
            <w:tcW w:w="4464" w:type="pct"/>
            <w:gridSpan w:val="6"/>
          </w:tcPr>
          <w:p w:rsidR="007B001E" w:rsidRPr="001415F4" w:rsidRDefault="00EF6F49" w:rsidP="00EF6F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26., </w:t>
            </w:r>
            <w:r w:rsidR="009E057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  <w:r w:rsidR="007B001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="007B001E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Podsumowanie i sprawdzian z działu: „</w:t>
            </w:r>
            <w:r w:rsidR="00C444C1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Poznajemy świat organizmów</w:t>
            </w:r>
            <w:r w:rsidR="007B001E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”</w:t>
            </w:r>
          </w:p>
        </w:tc>
      </w:tr>
      <w:tr w:rsidR="007B001E" w:rsidRPr="001415F4" w:rsidTr="00670444">
        <w:trPr>
          <w:cantSplit/>
        </w:trPr>
        <w:tc>
          <w:tcPr>
            <w:tcW w:w="5000" w:type="pct"/>
            <w:gridSpan w:val="7"/>
          </w:tcPr>
          <w:p w:rsidR="007B001E" w:rsidRPr="001415F4" w:rsidRDefault="007B001E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4. Odkrywamy tajemnice ciała człowieka</w:t>
            </w:r>
          </w:p>
        </w:tc>
      </w:tr>
      <w:tr w:rsidR="00D215E5" w:rsidRPr="001415F4" w:rsidTr="00670444">
        <w:trPr>
          <w:cantSplit/>
        </w:trPr>
        <w:tc>
          <w:tcPr>
            <w:tcW w:w="536" w:type="pct"/>
            <w:vMerge w:val="restart"/>
          </w:tcPr>
          <w:p w:rsidR="0026687D" w:rsidRPr="001415F4" w:rsidRDefault="0026687D" w:rsidP="001F2F5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Trawienie i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wchłanianie pokarmu</w:t>
            </w:r>
          </w:p>
        </w:tc>
        <w:tc>
          <w:tcPr>
            <w:tcW w:w="463" w:type="pct"/>
          </w:tcPr>
          <w:p w:rsidR="0026687D" w:rsidRPr="001415F4" w:rsidRDefault="009E0576" w:rsidP="00EF6F4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</w:t>
            </w:r>
            <w:r w:rsidR="007A7C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składniki pokarmu</w:t>
            </w:r>
          </w:p>
        </w:tc>
        <w:tc>
          <w:tcPr>
            <w:tcW w:w="818" w:type="pct"/>
          </w:tcPr>
          <w:p w:rsidR="0026687D" w:rsidRPr="001415F4" w:rsidRDefault="00FF6915" w:rsidP="00C9324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przykłady produktów 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bogatych w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biał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cukry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tłuszcze</w:t>
            </w:r>
            <w:r w:rsidR="002C663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, witamin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znaczenie wody dla organizmu (B)</w:t>
            </w:r>
          </w:p>
        </w:tc>
        <w:tc>
          <w:tcPr>
            <w:tcW w:w="773" w:type="pct"/>
          </w:tcPr>
          <w:p w:rsidR="0026687D" w:rsidRPr="001415F4" w:rsidRDefault="0026687D" w:rsidP="00A71AE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składniki pokarmowe (A); </w:t>
            </w:r>
            <w:r w:rsidR="00FF691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przyporządkowuje podane pokarmy do wskazanej grupy pokarmowej (C)</w:t>
            </w:r>
          </w:p>
        </w:tc>
        <w:tc>
          <w:tcPr>
            <w:tcW w:w="727" w:type="pct"/>
          </w:tcPr>
          <w:p w:rsidR="0026687D" w:rsidRPr="001415F4" w:rsidRDefault="0026687D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składników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pokarmowych w organizmie (B); wymienia produk</w:t>
            </w:r>
            <w:r w:rsidR="002C663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ty zawierające sole mineralne (A)</w:t>
            </w:r>
          </w:p>
        </w:tc>
        <w:tc>
          <w:tcPr>
            <w:tcW w:w="819" w:type="pct"/>
          </w:tcPr>
          <w:p w:rsidR="0026687D" w:rsidRPr="001415F4" w:rsidRDefault="0026687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witamin (B); wymienia wybrane objawy niedoboru jednej z poznanych witamin (B)</w:t>
            </w:r>
            <w:r w:rsidR="002C663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omawia rolę soli mineralnych w organizmie (B)</w:t>
            </w:r>
          </w:p>
        </w:tc>
        <w:tc>
          <w:tcPr>
            <w:tcW w:w="864" w:type="pct"/>
          </w:tcPr>
          <w:p w:rsidR="0026687D" w:rsidRPr="001415F4" w:rsidRDefault="0026687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przedstawia krótkie informacje na temat sztucznych barwników, aromatów identycznych z naturalnymi, konserwantów znajdujących się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 żywności (D)</w:t>
            </w:r>
          </w:p>
        </w:tc>
      </w:tr>
      <w:tr w:rsidR="00D215E5" w:rsidRPr="001415F4" w:rsidTr="00670444">
        <w:trPr>
          <w:cantSplit/>
        </w:trPr>
        <w:tc>
          <w:tcPr>
            <w:tcW w:w="536" w:type="pct"/>
            <w:vMerge/>
          </w:tcPr>
          <w:p w:rsidR="0026687D" w:rsidRPr="001415F4" w:rsidRDefault="0026687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3" w:type="pct"/>
          </w:tcPr>
          <w:p w:rsidR="0026687D" w:rsidRPr="001415F4" w:rsidRDefault="00EF6F49" w:rsidP="0053142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przebiega</w:t>
            </w:r>
            <w:r w:rsidR="009D2FE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trawienie i</w:t>
            </w:r>
            <w:r w:rsidR="005314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wchłanianie</w:t>
            </w:r>
            <w:r w:rsidR="009D2FE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pokarmu?</w:t>
            </w:r>
          </w:p>
        </w:tc>
        <w:tc>
          <w:tcPr>
            <w:tcW w:w="818" w:type="pct"/>
          </w:tcPr>
          <w:p w:rsidR="0026687D" w:rsidRPr="001415F4" w:rsidRDefault="0026687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modelu położenie poszczególnych narządów przewodu pokarmowego (C); wyjaśnia, dlaczego należy dokładnie żuć pokarm (B); uzasadnia konieczność mycia rąk przed każdym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posiłkiem (C)</w:t>
            </w:r>
          </w:p>
        </w:tc>
        <w:tc>
          <w:tcPr>
            <w:tcW w:w="773" w:type="pct"/>
          </w:tcPr>
          <w:p w:rsidR="00285A44" w:rsidRPr="001415F4" w:rsidRDefault="0026687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narządy budujące przewód pokarmowy (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omawia rolę układu pokarmowego (B); 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zasady higieny układu pokarmowego (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7" w:type="pct"/>
          </w:tcPr>
          <w:p w:rsidR="0026687D" w:rsidRPr="001415F4" w:rsidRDefault="00531429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pojęcie </w:t>
            </w:r>
            <w:r w:rsidR="00FF6915" w:rsidRPr="00531429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trawienie</w:t>
            </w:r>
            <w:r w:rsidR="00FF691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opisuje drogę pokarmu w organizmie (B); omawia, co dzieje się 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organizmie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 zakończeniu trawienia 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pokarmu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(B)</w:t>
            </w:r>
          </w:p>
        </w:tc>
        <w:tc>
          <w:tcPr>
            <w:tcW w:w="819" w:type="pct"/>
          </w:tcPr>
          <w:p w:rsidR="0026687D" w:rsidRPr="001415F4" w:rsidRDefault="0026687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rolę enzymów trawiennych (B); wskazuje narządy, w których zachodzi mechaniczne i chemiczne przekształcanie pokarmu (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64" w:type="pct"/>
          </w:tcPr>
          <w:p w:rsidR="0026687D" w:rsidRPr="001415F4" w:rsidRDefault="0026687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narządów wspomagających trawienie (B); wymienia czynniki, które mogą szkodliwie wpłynąć na funkcjonowanie wątroby lub trzustki (A)</w:t>
            </w:r>
          </w:p>
        </w:tc>
      </w:tr>
      <w:tr w:rsidR="00D215E5" w:rsidRPr="001415F4" w:rsidTr="00670444">
        <w:trPr>
          <w:cantSplit/>
        </w:trPr>
        <w:tc>
          <w:tcPr>
            <w:tcW w:w="536" w:type="pct"/>
          </w:tcPr>
          <w:p w:rsidR="0026687D" w:rsidRPr="001415F4" w:rsidRDefault="0026687D" w:rsidP="001F2F5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Układ krwionośny transportuje krew</w:t>
            </w:r>
          </w:p>
        </w:tc>
        <w:tc>
          <w:tcPr>
            <w:tcW w:w="463" w:type="pct"/>
          </w:tcPr>
          <w:p w:rsidR="0026687D" w:rsidRPr="001415F4" w:rsidRDefault="009E0576" w:rsidP="00EF6F49">
            <w:pPr>
              <w:shd w:val="clear" w:color="auto" w:fill="FFFFFF"/>
              <w:ind w:right="7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Jaką rolę odgrywa układ krwionośny?</w:t>
            </w:r>
          </w:p>
        </w:tc>
        <w:tc>
          <w:tcPr>
            <w:tcW w:w="818" w:type="pct"/>
          </w:tcPr>
          <w:p w:rsidR="0026687D" w:rsidRPr="001415F4" w:rsidRDefault="0026687D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schemacie serce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naczynia krwionośne (C);</w:t>
            </w:r>
            <w:r w:rsidR="0058775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wymienia rodzaje naczyń krwionośnych (A);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mierzy puls (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</w:t>
            </w:r>
            <w:r w:rsidR="0058775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podaje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="0058775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zachowań korzystnie wpływających na pracę układu krążenia (C)</w:t>
            </w:r>
          </w:p>
        </w:tc>
        <w:tc>
          <w:tcPr>
            <w:tcW w:w="773" w:type="pct"/>
          </w:tcPr>
          <w:p w:rsidR="0026687D" w:rsidRPr="001415F4" w:rsidRDefault="0026687D" w:rsidP="00A71AE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serca i naczyń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krwionośnych (B); </w:t>
            </w:r>
            <w:r w:rsidR="0058775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schemacie pokazuje poszczególne rodzaje naczyń krwionośnych (C)</w:t>
            </w:r>
          </w:p>
        </w:tc>
        <w:tc>
          <w:tcPr>
            <w:tcW w:w="727" w:type="pct"/>
          </w:tcPr>
          <w:p w:rsidR="0026687D" w:rsidRPr="001415F4" w:rsidRDefault="0026687D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funkcje układu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krwionośnego (B); wyjaśnia,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czym jest tętno (B);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</w:t>
            </w:r>
            <w:r w:rsidR="00962BCE"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rolę układu krwionośnego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transporcie substancji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organizmie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proponuje zestaw prostych ćwiczeń poprawiających funkcjonowanie układu krwionośnego (D)</w:t>
            </w:r>
          </w:p>
        </w:tc>
        <w:tc>
          <w:tcPr>
            <w:tcW w:w="819" w:type="pct"/>
          </w:tcPr>
          <w:p w:rsidR="0026687D" w:rsidRPr="001415F4" w:rsidRDefault="00531429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jak należy dbać</w:t>
            </w:r>
            <w:r w:rsidR="0026687D"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 układ krwionośny (B);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produktów żywnościowych korzystnie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wpływających na pracę układu krwionośnego (C)</w:t>
            </w:r>
          </w:p>
        </w:tc>
        <w:tc>
          <w:tcPr>
            <w:tcW w:w="864" w:type="pct"/>
          </w:tcPr>
          <w:p w:rsidR="0026687D" w:rsidRPr="001415F4" w:rsidRDefault="003B06C2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prezentuje, w dowolnej formie,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temat; składników krwi (B)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 grup krwi (D)</w:t>
            </w:r>
          </w:p>
        </w:tc>
      </w:tr>
      <w:tr w:rsidR="00D215E5" w:rsidRPr="001415F4" w:rsidTr="00670444">
        <w:trPr>
          <w:cantSplit/>
        </w:trPr>
        <w:tc>
          <w:tcPr>
            <w:tcW w:w="536" w:type="pct"/>
          </w:tcPr>
          <w:p w:rsidR="0026687D" w:rsidRPr="001415F4" w:rsidRDefault="0026687D" w:rsidP="00440114">
            <w:pPr>
              <w:shd w:val="clear" w:color="auto" w:fill="FFFFFF"/>
              <w:ind w:right="33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Układ oddechowy zapewnia wymianę gazową</w:t>
            </w:r>
          </w:p>
        </w:tc>
        <w:tc>
          <w:tcPr>
            <w:tcW w:w="463" w:type="pct"/>
          </w:tcPr>
          <w:p w:rsidR="0026687D" w:rsidRPr="001415F4" w:rsidRDefault="009E0576" w:rsidP="00EF6F4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oddychamy?</w:t>
            </w:r>
          </w:p>
        </w:tc>
        <w:tc>
          <w:tcPr>
            <w:tcW w:w="818" w:type="pct"/>
          </w:tcPr>
          <w:p w:rsidR="0026687D" w:rsidRPr="001415F4" w:rsidRDefault="00962BCE" w:rsidP="00B1257E">
            <w:pPr>
              <w:shd w:val="clear" w:color="auto" w:fill="FFFFFF"/>
              <w:ind w:right="58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pokazuje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modelu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lub planszy dydaktycznej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położenie narządów budujących układ oddechowy (C); wymienia zasady higieny układu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oddechowego (B)</w:t>
            </w:r>
          </w:p>
        </w:tc>
        <w:tc>
          <w:tcPr>
            <w:tcW w:w="773" w:type="pct"/>
          </w:tcPr>
          <w:p w:rsidR="0026687D" w:rsidRPr="001415F4" w:rsidRDefault="0026687D" w:rsidP="008802C9">
            <w:pPr>
              <w:shd w:val="clear" w:color="auto" w:fill="FFFFFF"/>
              <w:ind w:right="10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narządy budujące drogi oddechowe (</w:t>
            </w:r>
            <w:r w:rsidR="000F758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0F758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co dzieje się z powietrzem podczas wędrówki </w:t>
            </w:r>
            <w:r w:rsidR="000F758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rzez drogi oddechowe (B);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rolę układu oddechowego (A); opisuje zmiany w wyglądzie części piersiowej tułowia podczas wdechu i wydechu (C)</w:t>
            </w:r>
          </w:p>
        </w:tc>
        <w:tc>
          <w:tcPr>
            <w:tcW w:w="727" w:type="pct"/>
          </w:tcPr>
          <w:p w:rsidR="0026687D" w:rsidRPr="001415F4" w:rsidRDefault="0026687D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cel wymiany gazowej (B);</w:t>
            </w:r>
            <w:r w:rsidR="00987A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omawia rolę poszczególnych narządów układu oddechowego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(B)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wyjaśnia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dlaczego drogi oddechowe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są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wyścieła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ne przez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komórki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 rzęskami (B)</w:t>
            </w:r>
          </w:p>
        </w:tc>
        <w:tc>
          <w:tcPr>
            <w:tcW w:w="819" w:type="pct"/>
          </w:tcPr>
          <w:p w:rsidR="0026687D" w:rsidRPr="001415F4" w:rsidRDefault="00531429" w:rsidP="00531429">
            <w:pPr>
              <w:shd w:val="clear" w:color="auto" w:fill="FFFFFF"/>
              <w:ind w:right="93"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</w:t>
            </w:r>
            <w:r w:rsidR="004D2AD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, na czym polega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4D2AD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współpraca układów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pokarmowego, krwionośnego i oddechowego (B) </w:t>
            </w:r>
            <w:r w:rsidR="004D2AD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wykonuje schematyczny rysunek ilustrujący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wymianę gazową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zachodzącą w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płucach (</w:t>
            </w:r>
            <w:r w:rsidR="004D2AD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64" w:type="pct"/>
          </w:tcPr>
          <w:p w:rsidR="0026687D" w:rsidRPr="001415F4" w:rsidRDefault="004D2ADC" w:rsidP="001C5C8C">
            <w:pPr>
              <w:shd w:val="clear" w:color="auto" w:fill="FFFFFF"/>
              <w:ind w:right="221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ilustruje wymianę gazową zachodzącą w komórkach ciała (C); planuje i prezentuje doświadczenie potwierdzające obecność pary wodnej w wydychanym powietrzu (D) </w:t>
            </w:r>
          </w:p>
        </w:tc>
      </w:tr>
      <w:tr w:rsidR="00D215E5" w:rsidRPr="001415F4" w:rsidTr="00670444">
        <w:trPr>
          <w:cantSplit/>
        </w:trPr>
        <w:tc>
          <w:tcPr>
            <w:tcW w:w="536" w:type="pct"/>
          </w:tcPr>
          <w:p w:rsidR="0026687D" w:rsidRPr="001415F4" w:rsidRDefault="0026687D" w:rsidP="00440114">
            <w:pPr>
              <w:shd w:val="clear" w:color="auto" w:fill="FFFFFF"/>
              <w:ind w:right="6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 Szkielet i mięśnie umożliwiają ruch</w:t>
            </w:r>
          </w:p>
        </w:tc>
        <w:tc>
          <w:tcPr>
            <w:tcW w:w="463" w:type="pct"/>
          </w:tcPr>
          <w:p w:rsidR="0026687D" w:rsidRPr="001415F4" w:rsidRDefault="009E0576" w:rsidP="00EF6F49">
            <w:pPr>
              <w:shd w:val="clear" w:color="auto" w:fill="FFFFFF"/>
              <w:ind w:right="8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Jakie układy narządów umożliwiają organizmowi ruch?</w:t>
            </w:r>
          </w:p>
        </w:tc>
        <w:tc>
          <w:tcPr>
            <w:tcW w:w="818" w:type="pct"/>
          </w:tcPr>
          <w:p w:rsidR="0026687D" w:rsidRPr="001415F4" w:rsidRDefault="0026687D" w:rsidP="002B5B3D">
            <w:pPr>
              <w:shd w:val="clear" w:color="auto" w:fill="FFFFFF"/>
              <w:ind w:right="43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sobie,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modelu lub planszy elementy s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zkieletu (C); wyjaśnia pojęcie </w:t>
            </w:r>
            <w:r w:rsidRPr="002B5B3D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stawy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omawia 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dwie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 higieny układu ruchu (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73" w:type="pct"/>
          </w:tcPr>
          <w:p w:rsidR="0026687D" w:rsidRPr="001415F4" w:rsidRDefault="0026687D" w:rsidP="002B5B3D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elementy budujące układ ruchu (A); podaje nazwy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 wskazuje główne elementy 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szkieletu (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wymienia 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funkcje szkieletu (A); wymienia zasady higieny układu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ruchu (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7" w:type="pct"/>
          </w:tcPr>
          <w:p w:rsidR="0026687D" w:rsidRPr="001415F4" w:rsidRDefault="0026687D" w:rsidP="008802C9">
            <w:pPr>
              <w:shd w:val="clear" w:color="auto" w:fill="FFFFFF"/>
              <w:ind w:right="178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rozróżnia rodzaje połączeń kości (C); podaje nazwy głównych stawów 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człowieka (A)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9613F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w jaki 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sposób 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mięśnie są połączone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ze szkieletem (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19" w:type="pct"/>
          </w:tcPr>
          <w:p w:rsidR="0026687D" w:rsidRPr="001415F4" w:rsidRDefault="00F41E02" w:rsidP="00C93248">
            <w:pPr>
              <w:shd w:val="clear" w:color="auto" w:fill="FFFFFF"/>
              <w:ind w:right="173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zakres ruchów stawów: barkowego, biodrowego i </w:t>
            </w:r>
            <w:r w:rsidR="00C504F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kolanowego (D);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modelu lub planszy wskazuje kości o różnych kształtach (C); omawia pracę mięśni 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szkieletowych (C)</w:t>
            </w:r>
          </w:p>
        </w:tc>
        <w:tc>
          <w:tcPr>
            <w:tcW w:w="864" w:type="pct"/>
          </w:tcPr>
          <w:p w:rsidR="0026687D" w:rsidRPr="001415F4" w:rsidRDefault="0026687D" w:rsidP="00A71AE9">
            <w:pPr>
              <w:shd w:val="clear" w:color="auto" w:fill="FFFFFF"/>
              <w:ind w:right="178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dlaczego w okresie szkolnym należy szczególnie dbać o prawidłową postawę 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ciała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(B); omawia działanie mięśni 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budujących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narzą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dy wewnętrzne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</w:t>
            </w:r>
          </w:p>
        </w:tc>
      </w:tr>
      <w:tr w:rsidR="00D215E5" w:rsidRPr="001415F4" w:rsidTr="00670444">
        <w:trPr>
          <w:cantSplit/>
          <w:trHeight w:val="1996"/>
        </w:trPr>
        <w:tc>
          <w:tcPr>
            <w:tcW w:w="536" w:type="pct"/>
            <w:vMerge w:val="restart"/>
          </w:tcPr>
          <w:p w:rsidR="00C444C1" w:rsidRPr="001415F4" w:rsidRDefault="00C444C1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5. Układ nerwowy kontroluje pracę organizmu</w:t>
            </w:r>
          </w:p>
        </w:tc>
        <w:tc>
          <w:tcPr>
            <w:tcW w:w="463" w:type="pct"/>
          </w:tcPr>
          <w:p w:rsidR="00C444C1" w:rsidRPr="001415F4" w:rsidRDefault="00C444C1" w:rsidP="00EF6F49">
            <w:pPr>
              <w:shd w:val="clear" w:color="auto" w:fill="FFFFFF"/>
              <w:ind w:right="21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organizm odbiera informacje z otoczenia? Narząd wzroku</w:t>
            </w:r>
          </w:p>
        </w:tc>
        <w:tc>
          <w:tcPr>
            <w:tcW w:w="818" w:type="pct"/>
            <w:vMerge w:val="restart"/>
          </w:tcPr>
          <w:p w:rsidR="00C444C1" w:rsidRPr="001415F4" w:rsidRDefault="002B5B3D" w:rsidP="001A2482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skazuje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planszy 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>położenie układu nerwowego (C);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planszy lub modelu położenie narządów zmysłów (C)</w:t>
            </w:r>
            <w:r w:rsidR="009E6B4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2D2C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zadania narządów smaku i powonienia (A); wymienia, po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dając przykłady, 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rodzaje smaków (A); wymienia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zachowania niekorzystnie wpływające na układ nerwowy (</w:t>
            </w:r>
            <w:r w:rsidR="009E6B4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73" w:type="pct"/>
            <w:vMerge w:val="restart"/>
          </w:tcPr>
          <w:p w:rsidR="00C444C1" w:rsidRPr="001415F4" w:rsidRDefault="00C444C1" w:rsidP="00A71AE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poszczególnych narządów zmysłów (B); omawia rolę skóry jako narządu zmysłu (B); wymienia zasady higieny oczu i uszu (B)</w:t>
            </w:r>
          </w:p>
        </w:tc>
        <w:tc>
          <w:tcPr>
            <w:tcW w:w="727" w:type="pct"/>
            <w:vMerge w:val="restart"/>
          </w:tcPr>
          <w:p w:rsidR="00C444C1" w:rsidRPr="001415F4" w:rsidRDefault="00C444C1" w:rsidP="002B5B3D">
            <w:pPr>
              <w:shd w:val="clear" w:color="auto" w:fill="FFFFFF"/>
              <w:ind w:right="8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omawia, korzystając z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planszy, w jaki sposób powstaje obraz oglądanego obiektu (C)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wskazuje na planszy elementy budowy oka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soczewkę, siatkówkę i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źrenicę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(C); wskazuje na planszy 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małżowinę uszną, przewód słuchowy i błonę bębenkową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(C); omawia zasady higieny układu nerwowego (B)</w:t>
            </w:r>
          </w:p>
        </w:tc>
        <w:tc>
          <w:tcPr>
            <w:tcW w:w="819" w:type="pct"/>
            <w:vMerge w:val="restart"/>
          </w:tcPr>
          <w:p w:rsidR="00C444C1" w:rsidRPr="001415F4" w:rsidRDefault="00C444C1">
            <w:pPr>
              <w:shd w:val="clear" w:color="auto" w:fill="FFFFFF"/>
              <w:ind w:right="178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zadania mózgu, rdzenia kręgowego i nerwów (A); wyjaśnia, w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jaki sposób układ nerwowy odbiera informacje z otoczenia (B)</w:t>
            </w:r>
          </w:p>
          <w:p w:rsidR="00C444C1" w:rsidRPr="001415F4" w:rsidRDefault="00C444C1" w:rsidP="002B5B3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wspólną cechę narządów zmysłu węchu i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smaku (A); </w:t>
            </w:r>
            <w:r w:rsidR="005E6F2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planszy drogę informacji dźwiękowych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uzasadnia, że układ nerwowy koordynuje pracę wszystkich narządów zmysłów (D)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5E6F2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podstawie doświadczenia 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formułuje wniosek</w:t>
            </w:r>
            <w:r w:rsidR="005E6F2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dotyczący zależności między zmysłem smaku a zmysłem powonienia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</w:t>
            </w:r>
          </w:p>
        </w:tc>
        <w:tc>
          <w:tcPr>
            <w:tcW w:w="864" w:type="pct"/>
            <w:vMerge w:val="restart"/>
          </w:tcPr>
          <w:p w:rsidR="00C444C1" w:rsidRPr="001415F4" w:rsidRDefault="00C444C1" w:rsidP="002B5B3D">
            <w:pPr>
              <w:shd w:val="clear" w:color="auto" w:fill="FFFFFF"/>
              <w:ind w:right="24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skutków uszkodzenia układu nerwowego (A)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5E6F2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informacje 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temat wad wzroku 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lub słuchu (D)</w:t>
            </w:r>
          </w:p>
        </w:tc>
      </w:tr>
      <w:tr w:rsidR="00D215E5" w:rsidRPr="001415F4" w:rsidTr="00670444">
        <w:trPr>
          <w:cantSplit/>
        </w:trPr>
        <w:tc>
          <w:tcPr>
            <w:tcW w:w="536" w:type="pct"/>
            <w:vMerge/>
          </w:tcPr>
          <w:p w:rsidR="00C444C1" w:rsidRPr="001415F4" w:rsidRDefault="00C444C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3" w:type="pct"/>
          </w:tcPr>
          <w:p w:rsidR="00C444C1" w:rsidRPr="001415F4" w:rsidRDefault="00C444C1" w:rsidP="00EF6F49">
            <w:pPr>
              <w:shd w:val="clear" w:color="auto" w:fill="FFFFFF"/>
              <w:ind w:right="7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organizm odbiera informacje z otoczenia? Narządy: węchu, smaku, słuchu i dotyku</w:t>
            </w:r>
          </w:p>
        </w:tc>
        <w:tc>
          <w:tcPr>
            <w:tcW w:w="818" w:type="pct"/>
            <w:vMerge/>
          </w:tcPr>
          <w:p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vMerge/>
          </w:tcPr>
          <w:p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27" w:type="pct"/>
            <w:vMerge/>
          </w:tcPr>
          <w:p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9" w:type="pct"/>
            <w:vMerge/>
          </w:tcPr>
          <w:p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64" w:type="pct"/>
            <w:vMerge/>
          </w:tcPr>
          <w:p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215E5" w:rsidRPr="001415F4" w:rsidTr="00670444">
        <w:tc>
          <w:tcPr>
            <w:tcW w:w="536" w:type="pct"/>
          </w:tcPr>
          <w:p w:rsidR="0026687D" w:rsidRPr="001415F4" w:rsidRDefault="0026687D" w:rsidP="00440114">
            <w:pPr>
              <w:shd w:val="clear" w:color="auto" w:fill="FFFFFF"/>
              <w:ind w:right="37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 Układ rozrodczy umożliwia wydawanie na świat potomstwa</w:t>
            </w:r>
          </w:p>
        </w:tc>
        <w:tc>
          <w:tcPr>
            <w:tcW w:w="463" w:type="pct"/>
          </w:tcPr>
          <w:p w:rsidR="0026687D" w:rsidRPr="001415F4" w:rsidRDefault="009E0576" w:rsidP="00EF6F49">
            <w:p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jest zbudowany układ rozrodczy?</w:t>
            </w:r>
          </w:p>
        </w:tc>
        <w:tc>
          <w:tcPr>
            <w:tcW w:w="818" w:type="pct"/>
          </w:tcPr>
          <w:p w:rsidR="0026687D" w:rsidRPr="001415F4" w:rsidRDefault="0026687D" w:rsidP="001A2482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wskazuje na planszy położenie narządów układu rozrodczego (C)</w:t>
            </w:r>
            <w:r w:rsidR="002A0CE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C71D8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rozpoznaje komórki rozrodcze: męską i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 żeńską (C); wyjaśnia pojęcie </w:t>
            </w:r>
            <w:r w:rsidR="00C71D8E" w:rsidRPr="001A2482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zapłodnienie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</w:t>
            </w:r>
          </w:p>
        </w:tc>
        <w:tc>
          <w:tcPr>
            <w:tcW w:w="773" w:type="pct"/>
          </w:tcPr>
          <w:p w:rsidR="0026687D" w:rsidRPr="001415F4" w:rsidRDefault="0026687D" w:rsidP="00B1257E">
            <w:pPr>
              <w:shd w:val="clear" w:color="auto" w:fill="FFFFFF"/>
              <w:ind w:right="6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narządy tworzące żeński i męski układ rozrodczy (A); określa rolę układu rozrodczego (A); omawia zasady higieny układu rozrodczego (B)</w:t>
            </w:r>
            <w:r w:rsidR="00C71D8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wskazuje na planszy miejsce rozwoju nowego organizmu (C)</w:t>
            </w:r>
          </w:p>
        </w:tc>
        <w:tc>
          <w:tcPr>
            <w:tcW w:w="727" w:type="pct"/>
          </w:tcPr>
          <w:p w:rsidR="0026687D" w:rsidRPr="001415F4" w:rsidRDefault="0026687D" w:rsidP="008802C9">
            <w:pPr>
              <w:shd w:val="clear" w:color="auto" w:fill="FFFFFF"/>
              <w:ind w:right="139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poszczególnych narządów układu rozrodczego (C)</w:t>
            </w:r>
          </w:p>
        </w:tc>
        <w:tc>
          <w:tcPr>
            <w:tcW w:w="819" w:type="pct"/>
          </w:tcPr>
          <w:p w:rsidR="0026687D" w:rsidRPr="001415F4" w:rsidRDefault="0026687D" w:rsidP="00A71AE9">
            <w:pPr>
              <w:shd w:val="clear" w:color="auto" w:fill="FFFFFF"/>
              <w:ind w:right="5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przyczyny różnic w budowie układu rozrodczego żeńskiego i męskiego (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E0210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omawia przebieg rozwoju nowego organizmu (A)</w:t>
            </w:r>
            <w:r w:rsidR="00C71D8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wskazuje na planszy narządy układu rozrodczego 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męskiego i żeńskiego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>(C)</w:t>
            </w:r>
          </w:p>
        </w:tc>
        <w:tc>
          <w:tcPr>
            <w:tcW w:w="864" w:type="pct"/>
          </w:tcPr>
          <w:p w:rsidR="0026687D" w:rsidRPr="001415F4" w:rsidRDefault="000E38A1" w:rsidP="00440114">
            <w:pPr>
              <w:shd w:val="clear" w:color="auto" w:fill="FFFFFF"/>
              <w:ind w:right="36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roli kobiet i mężczyzn w rodzinie i społeczeństwie na przestrzeni kilku pokoleń (np. zajęcia prababci, babci, mamy, starszej siostry, itp.) (D)</w:t>
            </w:r>
          </w:p>
        </w:tc>
      </w:tr>
      <w:tr w:rsidR="00D215E5" w:rsidRPr="001415F4" w:rsidTr="00670444">
        <w:trPr>
          <w:cantSplit/>
        </w:trPr>
        <w:tc>
          <w:tcPr>
            <w:tcW w:w="536" w:type="pct"/>
          </w:tcPr>
          <w:p w:rsidR="0026687D" w:rsidRPr="001415F4" w:rsidRDefault="0026687D" w:rsidP="00B1257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7. Dojrzewanie </w:t>
            </w:r>
            <w:r w:rsidR="00C444C1" w:rsidRPr="00C577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czas wielkich zmian </w:t>
            </w:r>
          </w:p>
        </w:tc>
        <w:tc>
          <w:tcPr>
            <w:tcW w:w="463" w:type="pct"/>
          </w:tcPr>
          <w:p w:rsidR="0026687D" w:rsidRPr="001415F4" w:rsidRDefault="009E0576" w:rsidP="00811FF8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Dojrzewanie </w:t>
            </w:r>
            <w:r w:rsidR="00811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czas wielkich zmian</w:t>
            </w:r>
          </w:p>
        </w:tc>
        <w:tc>
          <w:tcPr>
            <w:tcW w:w="818" w:type="pct"/>
          </w:tcPr>
          <w:p w:rsidR="0026687D" w:rsidRPr="001415F4" w:rsidRDefault="0026687D" w:rsidP="001A2482">
            <w:pPr>
              <w:shd w:val="clear" w:color="auto" w:fill="FFFFFF"/>
              <w:ind w:right="134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zmian w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organizmie świadczących o rozpoczęciu okresu dojrzewania u własnej płci (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2C70F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podaje 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="002C70F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zmian w funkcjonowaniu sk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ó</w:t>
            </w:r>
            <w:r w:rsidR="002C70F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ry w okresie dojrzewania (B)</w:t>
            </w:r>
          </w:p>
        </w:tc>
        <w:tc>
          <w:tcPr>
            <w:tcW w:w="773" w:type="pct"/>
          </w:tcPr>
          <w:p w:rsidR="0026687D" w:rsidRPr="001415F4" w:rsidRDefault="002C70F1" w:rsidP="001A2482">
            <w:pPr>
              <w:shd w:val="clear" w:color="auto" w:fill="FFFFFF"/>
              <w:ind w:right="413" w:hanging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zmiany fizyczne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zachodzące w okresie dojrzewania u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dziewcząt i chłopców (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zasady higieny, których należy przestrzegać w okresie dojrzewania (B)</w:t>
            </w:r>
          </w:p>
        </w:tc>
        <w:tc>
          <w:tcPr>
            <w:tcW w:w="727" w:type="pct"/>
          </w:tcPr>
          <w:p w:rsidR="0026687D" w:rsidRPr="001415F4" w:rsidRDefault="002C70F1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opisuje zmiany psychiczne zachodzące w okresie dojrzewania (B)</w:t>
            </w:r>
          </w:p>
        </w:tc>
        <w:tc>
          <w:tcPr>
            <w:tcW w:w="819" w:type="pct"/>
          </w:tcPr>
          <w:p w:rsidR="0026687D" w:rsidRPr="001415F4" w:rsidRDefault="002C70F1" w:rsidP="002B5B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wyjaśnia, </w:t>
            </w:r>
            <w:r w:rsidR="002B5B3D">
              <w:rPr>
                <w:rFonts w:ascii="Times New Roman" w:hAnsi="Times New Roman" w:cs="Times New Roman"/>
                <w:sz w:val="18"/>
                <w:szCs w:val="18"/>
              </w:rPr>
              <w:t>na przykładach,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czym jest odpowiedzialność (B)</w:t>
            </w:r>
          </w:p>
        </w:tc>
        <w:tc>
          <w:tcPr>
            <w:tcW w:w="864" w:type="pct"/>
          </w:tcPr>
          <w:p w:rsidR="0026687D" w:rsidRPr="001415F4" w:rsidRDefault="000E38A1" w:rsidP="001C5C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prezentuje </w:t>
            </w:r>
            <w:r w:rsidR="002C70F1" w:rsidRPr="001415F4">
              <w:rPr>
                <w:rFonts w:ascii="Times New Roman" w:hAnsi="Times New Roman" w:cs="Times New Roman"/>
                <w:sz w:val="18"/>
                <w:szCs w:val="18"/>
              </w:rPr>
              <w:t>informacje dotyczące zagrożeń, na które mogą być narażone dzieci w okresie dojrzewania (D)</w:t>
            </w:r>
          </w:p>
        </w:tc>
      </w:tr>
      <w:tr w:rsidR="0026687D" w:rsidRPr="001415F4" w:rsidTr="00670444">
        <w:trPr>
          <w:cantSplit/>
        </w:trPr>
        <w:tc>
          <w:tcPr>
            <w:tcW w:w="536" w:type="pct"/>
          </w:tcPr>
          <w:p w:rsidR="0026687D" w:rsidRPr="001415F4" w:rsidRDefault="0026687D" w:rsidP="00440114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4</w:t>
            </w:r>
          </w:p>
        </w:tc>
        <w:tc>
          <w:tcPr>
            <w:tcW w:w="4464" w:type="pct"/>
            <w:gridSpan w:val="6"/>
          </w:tcPr>
          <w:p w:rsidR="0026687D" w:rsidRPr="001415F4" w:rsidRDefault="00EF6F49" w:rsidP="00EF6F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37., </w:t>
            </w:r>
            <w:r w:rsidR="009E057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="0026687D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Podsumowanie i sprawdzian z działu: „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Odkrywamy tajemnice ciała człowieka”</w:t>
            </w:r>
            <w:r w:rsidR="0026687D" w:rsidRPr="00C577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26687D" w:rsidRPr="001415F4" w:rsidTr="00670444">
        <w:trPr>
          <w:cantSplit/>
        </w:trPr>
        <w:tc>
          <w:tcPr>
            <w:tcW w:w="5000" w:type="pct"/>
            <w:gridSpan w:val="7"/>
          </w:tcPr>
          <w:p w:rsidR="0026687D" w:rsidRPr="001415F4" w:rsidRDefault="0026687D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5. Odkrywamy tajemnice zdrowia</w:t>
            </w:r>
          </w:p>
        </w:tc>
      </w:tr>
      <w:tr w:rsidR="00D215E5" w:rsidRPr="001415F4" w:rsidTr="00670444">
        <w:trPr>
          <w:cantSplit/>
        </w:trPr>
        <w:tc>
          <w:tcPr>
            <w:tcW w:w="536" w:type="pct"/>
          </w:tcPr>
          <w:p w:rsidR="0026687D" w:rsidRPr="001415F4" w:rsidRDefault="0026687D" w:rsidP="00440114">
            <w:pPr>
              <w:shd w:val="clear" w:color="auto" w:fill="FFFFFF"/>
              <w:ind w:right="42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1. Zdrowy styl życia</w:t>
            </w:r>
          </w:p>
        </w:tc>
        <w:tc>
          <w:tcPr>
            <w:tcW w:w="463" w:type="pct"/>
          </w:tcPr>
          <w:p w:rsidR="0026687D" w:rsidRPr="001415F4" w:rsidRDefault="00EF6F49" w:rsidP="001A248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dbać o</w:t>
            </w:r>
            <w:r w:rsidR="001A24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higienę?</w:t>
            </w:r>
          </w:p>
        </w:tc>
        <w:tc>
          <w:tcPr>
            <w:tcW w:w="818" w:type="pct"/>
          </w:tcPr>
          <w:p w:rsidR="0026687D" w:rsidRPr="001415F4" w:rsidRDefault="002C70F1" w:rsidP="001A2482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sz w:val="18"/>
                <w:szCs w:val="18"/>
              </w:rPr>
              <w:t xml:space="preserve">wymienia </w:t>
            </w:r>
            <w:r w:rsidR="000E38A1" w:rsidRPr="001415F4">
              <w:rPr>
                <w:rFonts w:ascii="Times New Roman" w:hAnsi="Times New Roman"/>
                <w:sz w:val="18"/>
                <w:szCs w:val="18"/>
              </w:rPr>
              <w:t xml:space="preserve">co najmniej </w:t>
            </w:r>
            <w:r w:rsidR="001A2482">
              <w:rPr>
                <w:rFonts w:ascii="Times New Roman" w:hAnsi="Times New Roman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 zasady zdrowego stylu życia (A)</w:t>
            </w:r>
            <w:r w:rsidR="009959C3" w:rsidRPr="001415F4"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r w:rsidR="00F3531A" w:rsidRPr="001415F4">
              <w:rPr>
                <w:rFonts w:ascii="Times New Roman" w:hAnsi="Times New Roman"/>
                <w:sz w:val="18"/>
                <w:szCs w:val="18"/>
              </w:rPr>
              <w:t xml:space="preserve">korzystając z </w:t>
            </w:r>
            <w:r w:rsidR="009959C3" w:rsidRPr="001415F4">
              <w:rPr>
                <w:rFonts w:ascii="Times New Roman" w:hAnsi="Times New Roman"/>
                <w:sz w:val="18"/>
                <w:szCs w:val="18"/>
              </w:rPr>
              <w:t xml:space="preserve"> piramidy zdrowego żywienia </w:t>
            </w:r>
            <w:r w:rsidR="00F3531A" w:rsidRPr="001415F4">
              <w:rPr>
                <w:rFonts w:ascii="Times New Roman" w:hAnsi="Times New Roman"/>
                <w:sz w:val="18"/>
                <w:szCs w:val="18"/>
              </w:rPr>
              <w:t>i aktywności fizycznej</w:t>
            </w:r>
            <w:r w:rsidR="008D61F7">
              <w:rPr>
                <w:rFonts w:ascii="Times New Roman" w:hAnsi="Times New Roman"/>
                <w:sz w:val="18"/>
                <w:szCs w:val="18"/>
              </w:rPr>
              <w:t>,</w:t>
            </w:r>
            <w:r w:rsidR="00F3531A"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60879" w:rsidRPr="001415F4">
              <w:rPr>
                <w:rFonts w:ascii="Times New Roman" w:hAnsi="Times New Roman"/>
                <w:sz w:val="18"/>
                <w:szCs w:val="18"/>
              </w:rPr>
              <w:t>wskazuje produkty, które należy spożywać w dużych i w małych ilościach (C);</w:t>
            </w:r>
            <w:r w:rsidR="000E38A1"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dlaczego ważna jest czystość rąk (B); omawia sposób </w:t>
            </w:r>
            <w:r w:rsidR="0056087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dbania o zęby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wymienia 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>dwie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 bezpieczeństwa podczas zabaw na świeżym 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powietrzu (A)</w:t>
            </w:r>
          </w:p>
        </w:tc>
        <w:tc>
          <w:tcPr>
            <w:tcW w:w="773" w:type="pct"/>
          </w:tcPr>
          <w:p w:rsidR="0026687D" w:rsidRPr="001415F4" w:rsidRDefault="00754137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zasady prawidłowego odżywiania (A);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dlaczego n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>ależy dbać o higienę skóry (B);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opisuje sposób pielęgnacji paznokci (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wyjaśnia, na czym polega właściwy dobór odzieży (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podaje przykłady wypoczynku czynnego i biernego (B)</w:t>
            </w:r>
          </w:p>
        </w:tc>
        <w:tc>
          <w:tcPr>
            <w:tcW w:w="727" w:type="pct"/>
          </w:tcPr>
          <w:p w:rsidR="0026687D" w:rsidRPr="001415F4" w:rsidRDefault="009959C3" w:rsidP="001C5C8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(wszystkie) zasady zdrowego stylu życia (A)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wyjaśnia rolę aktywności fizycznej w zachowaniu zdrowia (B);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sposób pielęgnacji</w:t>
            </w:r>
            <w:r w:rsidR="00754137"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skóry ze szczególnym uwzględnieniem okresu dojrzewania (C); wyjaśnia, na czym polega higiena jamy ustnej (B)</w:t>
            </w:r>
          </w:p>
        </w:tc>
        <w:tc>
          <w:tcPr>
            <w:tcW w:w="819" w:type="pct"/>
          </w:tcPr>
          <w:p w:rsidR="0026687D" w:rsidRPr="001415F4" w:rsidRDefault="009959C3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czym jest zdrowy styl życia (B);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omawia skutki niewłaściwego 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odżywiania się (B);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czym polega higiena osobista (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podaje sposoby uniknięcia zakażenia się grzybicą (A)</w:t>
            </w:r>
          </w:p>
        </w:tc>
        <w:tc>
          <w:tcPr>
            <w:tcW w:w="864" w:type="pct"/>
          </w:tcPr>
          <w:p w:rsidR="0026687D" w:rsidRPr="001415F4" w:rsidRDefault="003F00D3" w:rsidP="001A2482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przygotowuje propozycję prawidłowego 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jadłospis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dni, odpowiedniego 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okresie dojrzewania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(D)</w:t>
            </w:r>
          </w:p>
        </w:tc>
      </w:tr>
      <w:tr w:rsidR="00D215E5" w:rsidRPr="001415F4" w:rsidTr="00670444">
        <w:trPr>
          <w:cantSplit/>
        </w:trPr>
        <w:tc>
          <w:tcPr>
            <w:tcW w:w="536" w:type="pct"/>
          </w:tcPr>
          <w:p w:rsidR="0026687D" w:rsidRPr="001415F4" w:rsidRDefault="0026687D" w:rsidP="00440114">
            <w:pPr>
              <w:shd w:val="clear" w:color="auto" w:fill="FFFFFF"/>
              <w:ind w:right="46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Choroby, którymi można się zarazić</w:t>
            </w:r>
          </w:p>
        </w:tc>
        <w:tc>
          <w:tcPr>
            <w:tcW w:w="463" w:type="pct"/>
          </w:tcPr>
          <w:p w:rsidR="0026687D" w:rsidRPr="001415F4" w:rsidRDefault="009E0576" w:rsidP="00EF6F4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choroby zakaźne</w:t>
            </w:r>
          </w:p>
        </w:tc>
        <w:tc>
          <w:tcPr>
            <w:tcW w:w="818" w:type="pct"/>
          </w:tcPr>
          <w:p w:rsidR="0026687D" w:rsidRPr="001415F4" w:rsidRDefault="0026687D" w:rsidP="008D61F7">
            <w:pPr>
              <w:shd w:val="clear" w:color="auto" w:fill="FFFFFF"/>
              <w:ind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drogi wnikania do organizmu człowieka drobnoustrojów chorobotwórczych (A); </w:t>
            </w:r>
            <w:r w:rsidR="00E5331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E5331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zasady, których przestrzeganie pozwoli uniknąć chorób przenoszonych drogą oddechową (A); wymienia 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E5331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zasady, których przestrzeganie pozwoli uniknąć chorób</w:t>
            </w:r>
            <w:r w:rsidR="00E02FC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przenoszonych </w:t>
            </w:r>
            <w:r w:rsidR="00AF008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drogą pokarmową</w:t>
            </w:r>
            <w:r w:rsidR="00E02FC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(A)</w:t>
            </w:r>
          </w:p>
        </w:tc>
        <w:tc>
          <w:tcPr>
            <w:tcW w:w="773" w:type="pct"/>
          </w:tcPr>
          <w:p w:rsidR="0026687D" w:rsidRPr="001415F4" w:rsidRDefault="0026687D" w:rsidP="008D61F7">
            <w:pPr>
              <w:shd w:val="clear" w:color="auto" w:fill="FFFFFF"/>
              <w:ind w:right="67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przyczyny chorób zakaźnych (A); </w:t>
            </w:r>
            <w:r w:rsidR="00E02FC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nazwy chorób przenoszonych drogą oddechową (A); omawia objawy wybranej choroby przenoszonej drogą oddechową (B);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przyczyny zatruć (B); określa zachowania zwierzęcia, które mogą świadczyć o tym, 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że jest ono chore na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wściekliznę (C)</w:t>
            </w:r>
          </w:p>
        </w:tc>
        <w:tc>
          <w:tcPr>
            <w:tcW w:w="727" w:type="pct"/>
          </w:tcPr>
          <w:p w:rsidR="0026687D" w:rsidRPr="001415F4" w:rsidRDefault="00AE1367" w:rsidP="008D61F7">
            <w:pPr>
              <w:shd w:val="clear" w:color="auto" w:fill="FFFFFF"/>
              <w:ind w:right="14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88712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yjaśnia, czym są szczepionki (</w:t>
            </w:r>
            <w:r w:rsidR="00F36518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88712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88712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sposoby zapobiegania chorobom przenoszonym drogą oddechową (A)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wymienia szkody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, które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pasożyty powodują w organizmie (A);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objawy zatruć (B)</w:t>
            </w:r>
          </w:p>
        </w:tc>
        <w:tc>
          <w:tcPr>
            <w:tcW w:w="819" w:type="pct"/>
          </w:tcPr>
          <w:p w:rsidR="0026687D" w:rsidRPr="001415F4" w:rsidRDefault="00A36C2C" w:rsidP="008D61F7">
            <w:pPr>
              <w:shd w:val="clear" w:color="auto" w:fill="FFFFFF"/>
              <w:ind w:right="6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 w:rsidR="00AE13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orównuje objawy przeziębienia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 objawami</w:t>
            </w:r>
            <w:r w:rsidR="00AE13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grypy </w:t>
            </w:r>
            <w:r w:rsidR="00F36518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AE13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anginy (C); klasyfikuje pasożyty na wewnętrzne </w:t>
            </w:r>
            <w:r w:rsidR="00EE52E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</w:t>
            </w:r>
            <w:r w:rsidR="00AE13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zewnętrze</w:t>
            </w:r>
            <w:r w:rsidR="00EE52E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, podaje przykłady</w:t>
            </w:r>
            <w:r w:rsidR="00AE13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pasożytów </w:t>
            </w:r>
            <w:r w:rsidR="00AE13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(C); charakteryzuje pasożyty wewnętrzne człowieka (C);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objawy wybranych chorób zakaźnych (B); wymienia drobnoustroje mogące wnikać do organizmu przez uszkodzoną skórę (B)</w:t>
            </w:r>
          </w:p>
        </w:tc>
        <w:tc>
          <w:tcPr>
            <w:tcW w:w="864" w:type="pct"/>
          </w:tcPr>
          <w:p w:rsidR="0026687D" w:rsidRPr="001415F4" w:rsidRDefault="0026687D" w:rsidP="001C5C8C">
            <w:pPr>
              <w:shd w:val="clear" w:color="auto" w:fill="FFFFFF"/>
              <w:ind w:right="7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przygotowuje informacje na temat objawów boreliozy i sposobów postępowania w przypadku zachorowania (D)</w:t>
            </w:r>
          </w:p>
        </w:tc>
      </w:tr>
      <w:tr w:rsidR="00D215E5" w:rsidRPr="001415F4" w:rsidTr="00670444">
        <w:trPr>
          <w:cantSplit/>
        </w:trPr>
        <w:tc>
          <w:tcPr>
            <w:tcW w:w="536" w:type="pct"/>
            <w:vMerge w:val="restart"/>
          </w:tcPr>
          <w:p w:rsidR="00C444C1" w:rsidRPr="00C57795" w:rsidRDefault="00C444C1" w:rsidP="00440114">
            <w:pPr>
              <w:shd w:val="clear" w:color="auto" w:fill="FFFFFF"/>
              <w:ind w:right="6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Jak sobie radzić w </w:t>
            </w:r>
            <w:r w:rsidRPr="00C577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niebezpiecznych sytuacjach?</w:t>
            </w:r>
          </w:p>
        </w:tc>
        <w:tc>
          <w:tcPr>
            <w:tcW w:w="463" w:type="pct"/>
          </w:tcPr>
          <w:p w:rsidR="00C444C1" w:rsidRPr="001415F4" w:rsidRDefault="00C444C1" w:rsidP="00EF6F49">
            <w:p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uniknąć niebezpiecznych sytuacji w naszym otoczeniu?</w:t>
            </w:r>
          </w:p>
        </w:tc>
        <w:tc>
          <w:tcPr>
            <w:tcW w:w="818" w:type="pct"/>
          </w:tcPr>
          <w:p w:rsidR="00C444C1" w:rsidRPr="001415F4" w:rsidRDefault="00EE52ED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wymienia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zjawisk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pogodowe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>, które mogą stanowić zagrożenie (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); odróżnia muchomora sromotnikowego od innych grzybów (C);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określa sposób postępowania 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 u</w:t>
            </w:r>
            <w:r w:rsidR="000979F7" w:rsidRPr="001415F4">
              <w:rPr>
                <w:rFonts w:ascii="Times New Roman" w:hAnsi="Times New Roman" w:cs="Times New Roman"/>
                <w:sz w:val="18"/>
                <w:szCs w:val="18"/>
              </w:rPr>
              <w:t>żądle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niu</w:t>
            </w:r>
            <w:r w:rsidR="000979F7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(A)</w:t>
            </w:r>
          </w:p>
        </w:tc>
        <w:tc>
          <w:tcPr>
            <w:tcW w:w="773" w:type="pct"/>
          </w:tcPr>
          <w:p w:rsidR="00C444C1" w:rsidRPr="001415F4" w:rsidRDefault="00C444C1" w:rsidP="008D6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określa zasady postępowania w czasie burzy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t>, gdy przebywa się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w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dom</w:t>
            </w:r>
            <w:r w:rsidR="00EE52ED" w:rsidRPr="001415F4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t>lub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poza nim (</w:t>
            </w:r>
            <w:r w:rsidR="000979F7" w:rsidRPr="001415F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); rozpoznaje ow</w:t>
            </w:r>
            <w:r w:rsidR="007A7C94">
              <w:rPr>
                <w:rFonts w:ascii="Times New Roman" w:hAnsi="Times New Roman" w:cs="Times New Roman"/>
                <w:sz w:val="18"/>
                <w:szCs w:val="18"/>
              </w:rPr>
              <w:t>ady, które mogą być groźne (C)</w:t>
            </w:r>
          </w:p>
        </w:tc>
        <w:tc>
          <w:tcPr>
            <w:tcW w:w="727" w:type="pct"/>
          </w:tcPr>
          <w:p w:rsidR="00C444C1" w:rsidRPr="001415F4" w:rsidRDefault="00C444C1" w:rsidP="001C5C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wymienia charakterystyczne cechy muchomora sromotnikowego (A); </w:t>
            </w:r>
            <w:r w:rsidR="000979F7" w:rsidRPr="001415F4">
              <w:rPr>
                <w:rFonts w:ascii="Times New Roman" w:hAnsi="Times New Roman" w:cs="Times New Roman"/>
                <w:sz w:val="18"/>
                <w:szCs w:val="18"/>
              </w:rPr>
              <w:t>wymienia objawy zatrucia grzybami (A)</w:t>
            </w:r>
          </w:p>
        </w:tc>
        <w:tc>
          <w:tcPr>
            <w:tcW w:w="819" w:type="pct"/>
          </w:tcPr>
          <w:p w:rsidR="00C444C1" w:rsidRPr="001415F4" w:rsidRDefault="00C444C1" w:rsidP="00C51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omawia sposób postępowania</w:t>
            </w:r>
            <w:r w:rsidR="007A7C94">
              <w:rPr>
                <w:rFonts w:ascii="Times New Roman" w:hAnsi="Times New Roman" w:cs="Times New Roman"/>
                <w:sz w:val="18"/>
                <w:szCs w:val="18"/>
              </w:rPr>
              <w:t xml:space="preserve"> po ukąszeniu przez żmiję (B);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rozpoznaje dziko rosnąc</w:t>
            </w:r>
            <w:r w:rsidR="001A2482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rośliny trujące (C)</w:t>
            </w:r>
          </w:p>
        </w:tc>
        <w:tc>
          <w:tcPr>
            <w:tcW w:w="864" w:type="pct"/>
            <w:vMerge w:val="restart"/>
          </w:tcPr>
          <w:p w:rsidR="00C444C1" w:rsidRPr="001415F4" w:rsidRDefault="00EE52ED" w:rsidP="008D6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prezentuje 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>plakat ostrzegający o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>niebezpieczeństwach w swoje okolicy (D)</w:t>
            </w:r>
          </w:p>
        </w:tc>
      </w:tr>
      <w:tr w:rsidR="00D215E5" w:rsidRPr="001415F4" w:rsidTr="00670444">
        <w:trPr>
          <w:cantSplit/>
        </w:trPr>
        <w:tc>
          <w:tcPr>
            <w:tcW w:w="536" w:type="pct"/>
            <w:vMerge/>
          </w:tcPr>
          <w:p w:rsidR="00C444C1" w:rsidRPr="001415F4" w:rsidRDefault="00C444C1" w:rsidP="00440114">
            <w:pPr>
              <w:shd w:val="clear" w:color="auto" w:fill="FFFFFF"/>
              <w:ind w:right="6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3" w:type="pct"/>
          </w:tcPr>
          <w:p w:rsidR="00C444C1" w:rsidRPr="001415F4" w:rsidRDefault="00C444C1" w:rsidP="008D61F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FE08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Niebezpieczeństwa i pierwsza pomoc w</w:t>
            </w:r>
            <w:r w:rsidR="008D61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domu</w:t>
            </w:r>
          </w:p>
        </w:tc>
        <w:tc>
          <w:tcPr>
            <w:tcW w:w="818" w:type="pct"/>
          </w:tcPr>
          <w:p w:rsidR="00C444C1" w:rsidRPr="001415F4" w:rsidRDefault="00C444C1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omawia zasady postępowania podczas pielęgnacji roślin hodowanych w domu (B); </w:t>
            </w:r>
            <w:r w:rsidR="000979F7" w:rsidRPr="001415F4">
              <w:rPr>
                <w:rFonts w:ascii="Times New Roman" w:hAnsi="Times New Roman" w:cs="Times New Roman"/>
                <w:sz w:val="18"/>
                <w:szCs w:val="18"/>
              </w:rPr>
              <w:t>podaje przykłady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środków czystości, które stwarzają zagrożenia dla zdrowia (A); wymienia rodzaje urazów skóry (A)</w:t>
            </w:r>
          </w:p>
        </w:tc>
        <w:tc>
          <w:tcPr>
            <w:tcW w:w="773" w:type="pct"/>
          </w:tcPr>
          <w:p w:rsidR="00C444C1" w:rsidRPr="001415F4" w:rsidRDefault="00C444C1" w:rsidP="00B125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podaje przykłady trujących roślin hodowanych w domu (A); przyporządkowuje nazwę zagrożenia do symboli umieszczanych na opakowaniach (C); omawia sposób postępowania przy otarciach </w:t>
            </w:r>
            <w:r w:rsidR="0010250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i skaleczeniach (B)</w:t>
            </w:r>
          </w:p>
        </w:tc>
        <w:tc>
          <w:tcPr>
            <w:tcW w:w="727" w:type="pct"/>
          </w:tcPr>
          <w:p w:rsidR="00C444C1" w:rsidRPr="001415F4" w:rsidRDefault="00C444C1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omawia zasady pierwszej pomocy po kontakcie ze środkami czystości (B)</w:t>
            </w:r>
          </w:p>
        </w:tc>
        <w:tc>
          <w:tcPr>
            <w:tcW w:w="819" w:type="pct"/>
          </w:tcPr>
          <w:p w:rsidR="00C444C1" w:rsidRPr="001415F4" w:rsidRDefault="00C444C1" w:rsidP="00A71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omawia zasady postępowania w przypadku oparzeń (B)</w:t>
            </w:r>
          </w:p>
        </w:tc>
        <w:tc>
          <w:tcPr>
            <w:tcW w:w="864" w:type="pct"/>
            <w:vMerge/>
          </w:tcPr>
          <w:p w:rsidR="00C444C1" w:rsidRPr="001415F4" w:rsidRDefault="00C444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15E5" w:rsidRPr="001415F4" w:rsidTr="00670444">
        <w:tc>
          <w:tcPr>
            <w:tcW w:w="536" w:type="pct"/>
          </w:tcPr>
          <w:p w:rsidR="00B04EF7" w:rsidRPr="001415F4" w:rsidRDefault="00B04EF7" w:rsidP="0044011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 Uzależnienia są groźne</w:t>
            </w:r>
          </w:p>
        </w:tc>
        <w:tc>
          <w:tcPr>
            <w:tcW w:w="463" w:type="pct"/>
          </w:tcPr>
          <w:p w:rsidR="00B04EF7" w:rsidRPr="001415F4" w:rsidRDefault="002A64E2" w:rsidP="00EF6F49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B04EF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Uzależnienia i</w:t>
            </w:r>
            <w:r w:rsidR="00425F84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B04EF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ich skutki</w:t>
            </w:r>
          </w:p>
        </w:tc>
        <w:tc>
          <w:tcPr>
            <w:tcW w:w="818" w:type="pct"/>
          </w:tcPr>
          <w:p w:rsidR="00B04EF7" w:rsidRPr="001415F4" w:rsidRDefault="00B04EF7" w:rsidP="008D61F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przynajmniej 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przykłady negatywnego wpływu dymu tytoniowego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i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alkoholu na organizm człowieka (B); 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zachowanie świadczące o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mogącym rozwinąć się uzależnieniu od komputera lub telefonu (B);</w:t>
            </w:r>
            <w:r w:rsidR="0010250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prezentuje zachowanie asertywne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wybranej sytuacji (C)</w:t>
            </w:r>
          </w:p>
        </w:tc>
        <w:tc>
          <w:tcPr>
            <w:tcW w:w="773" w:type="pct"/>
          </w:tcPr>
          <w:p w:rsidR="00B04EF7" w:rsidRPr="001415F4" w:rsidRDefault="00B04EF7" w:rsidP="00813FC1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podaje przykłady substancji, które mogą uzależniać (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przykłady skutków 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działania alkohol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organizm (B);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sytuacji, w</w:t>
            </w:r>
            <w:r w:rsidR="00813FC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których należy zachować się asertywnie (C)</w:t>
            </w:r>
          </w:p>
        </w:tc>
        <w:tc>
          <w:tcPr>
            <w:tcW w:w="727" w:type="pct"/>
          </w:tcPr>
          <w:p w:rsidR="00B04EF7" w:rsidRPr="001415F4" w:rsidRDefault="00B04EF7" w:rsidP="001C5C8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wyjaśnia, na czym polega palenie bierne (B); wymienia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skutki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przyjmowania narkotyków (B); wyjaśnia, czym jest asertywność (B)</w:t>
            </w:r>
          </w:p>
        </w:tc>
        <w:tc>
          <w:tcPr>
            <w:tcW w:w="819" w:type="pct"/>
          </w:tcPr>
          <w:p w:rsidR="00B04EF7" w:rsidRPr="001415F4" w:rsidRDefault="00B04EF7" w:rsidP="00813FC1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wyjaśnia, czym jest uzależnienie (B); charakteryzuje substancje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znajdujące się w dymie papierosowym (C);</w:t>
            </w:r>
            <w:r w:rsidR="00B120A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uzasadnia konieczność</w:t>
            </w:r>
            <w:r w:rsidR="00B120A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zachowań asertywnych (D)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uzasadnia, </w:t>
            </w:r>
            <w:r w:rsidR="00813F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dlaczego 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napoje energetyzujące nie są obojętne dla zdrowia (C)</w:t>
            </w:r>
          </w:p>
        </w:tc>
        <w:tc>
          <w:tcPr>
            <w:tcW w:w="864" w:type="pct"/>
          </w:tcPr>
          <w:p w:rsidR="00B04EF7" w:rsidRPr="001415F4" w:rsidRDefault="00B04EF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przygotowuje informacje na temat pomocy osobom uzależnionym (D); 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informacje na temat możliwych przyczyn, postaci i profilaktyki</w:t>
            </w:r>
            <w:r w:rsidR="00D4604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chorób nowotworowych (D)</w:t>
            </w:r>
          </w:p>
        </w:tc>
      </w:tr>
      <w:tr w:rsidR="009F74B7" w:rsidRPr="001415F4" w:rsidTr="00670444">
        <w:trPr>
          <w:cantSplit/>
        </w:trPr>
        <w:tc>
          <w:tcPr>
            <w:tcW w:w="536" w:type="pct"/>
          </w:tcPr>
          <w:p w:rsidR="009F74B7" w:rsidRPr="001415F4" w:rsidRDefault="009F74B7" w:rsidP="00440114">
            <w:pPr>
              <w:shd w:val="clear" w:color="auto" w:fill="FFFFFF"/>
              <w:ind w:right="154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Podsumowanie działu 5</w:t>
            </w:r>
          </w:p>
        </w:tc>
        <w:tc>
          <w:tcPr>
            <w:tcW w:w="4464" w:type="pct"/>
            <w:gridSpan w:val="6"/>
          </w:tcPr>
          <w:p w:rsidR="009F74B7" w:rsidRPr="001415F4" w:rsidRDefault="002A64E2" w:rsidP="00EF6F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9F74B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9F74B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Podsumowanie i sprawdzian z działu </w:t>
            </w:r>
            <w:r w:rsidR="009B2DE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„</w:t>
            </w:r>
            <w:r w:rsidR="009F74B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Odkrywamy tajemnice zdrowia”</w:t>
            </w:r>
          </w:p>
        </w:tc>
      </w:tr>
      <w:tr w:rsidR="00B04EF7" w:rsidRPr="001415F4" w:rsidTr="00670444">
        <w:trPr>
          <w:cantSplit/>
        </w:trPr>
        <w:tc>
          <w:tcPr>
            <w:tcW w:w="5000" w:type="pct"/>
            <w:gridSpan w:val="7"/>
          </w:tcPr>
          <w:p w:rsidR="00B04EF7" w:rsidRPr="001415F4" w:rsidRDefault="00B04EF7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6. Poznajemy krajobraz</w:t>
            </w:r>
            <w:r w:rsidR="0082478C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najbliższej okolicy</w:t>
            </w:r>
          </w:p>
        </w:tc>
      </w:tr>
      <w:tr w:rsidR="00D215E5" w:rsidRPr="001415F4" w:rsidTr="00670444">
        <w:trPr>
          <w:cantSplit/>
        </w:trPr>
        <w:tc>
          <w:tcPr>
            <w:tcW w:w="536" w:type="pct"/>
          </w:tcPr>
          <w:p w:rsidR="002E6360" w:rsidRPr="001415F4" w:rsidRDefault="00FA6480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Co to jest krajobraz?</w:t>
            </w:r>
          </w:p>
        </w:tc>
        <w:tc>
          <w:tcPr>
            <w:tcW w:w="463" w:type="pct"/>
          </w:tcPr>
          <w:p w:rsidR="002E6360" w:rsidRPr="001415F4" w:rsidRDefault="002A64E2" w:rsidP="00EF6F49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Co to jest krajobraz?</w:t>
            </w:r>
          </w:p>
        </w:tc>
        <w:tc>
          <w:tcPr>
            <w:tcW w:w="818" w:type="pct"/>
          </w:tcPr>
          <w:p w:rsidR="002E6360" w:rsidRPr="001415F4" w:rsidRDefault="002E6360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rozpoznaje na zdjęciach rodzaje krajobrazów (C);</w:t>
            </w:r>
            <w:r w:rsidR="0057475E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podaje przykłady krajobrazu naturalnego (B); </w:t>
            </w:r>
            <w:r w:rsidR="00A32948">
              <w:rPr>
                <w:rFonts w:ascii="Times New Roman" w:hAnsi="Times New Roman" w:cs="Times New Roman"/>
                <w:sz w:val="18"/>
                <w:szCs w:val="18"/>
              </w:rPr>
              <w:t>wymienia nazwy</w:t>
            </w:r>
            <w:r w:rsidR="00A32948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krajobrazów kulturowych (B);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określa rodzaj krajobrazu najbliższej okolicy (D)</w:t>
            </w:r>
          </w:p>
        </w:tc>
        <w:tc>
          <w:tcPr>
            <w:tcW w:w="773" w:type="pct"/>
          </w:tcPr>
          <w:p w:rsidR="002E6360" w:rsidRPr="001415F4" w:rsidRDefault="0057475E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wyjaśnia, do czego odnoszą się nazwy krajobrazów (B); </w:t>
            </w:r>
            <w:r w:rsidR="002E636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wymienia rodzaje krajobrazów </w:t>
            </w:r>
            <w:r w:rsidR="00A32948">
              <w:rPr>
                <w:rFonts w:ascii="Times New Roman" w:hAnsi="Times New Roman" w:cs="Times New Roman"/>
                <w:sz w:val="18"/>
                <w:szCs w:val="18"/>
              </w:rPr>
              <w:t xml:space="preserve">(naturalny, kulturowy) </w:t>
            </w:r>
            <w:r w:rsidR="002E636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(A); </w:t>
            </w:r>
            <w:r w:rsidR="00A32948"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pojęcie: </w:t>
            </w:r>
            <w:r w:rsidR="00A32948" w:rsidRPr="00813FC1">
              <w:rPr>
                <w:rFonts w:ascii="Times New Roman" w:hAnsi="Times New Roman" w:cs="Times New Roman"/>
                <w:i/>
                <w:sz w:val="18"/>
                <w:szCs w:val="18"/>
              </w:rPr>
              <w:t>krajobraz kulturowy</w:t>
            </w:r>
            <w:r w:rsidR="00A32948">
              <w:rPr>
                <w:rFonts w:ascii="Times New Roman" w:hAnsi="Times New Roman" w:cs="Times New Roman"/>
                <w:sz w:val="18"/>
                <w:szCs w:val="18"/>
              </w:rPr>
              <w:t xml:space="preserve"> (B); </w:t>
            </w:r>
            <w:r w:rsidR="002E6360" w:rsidRPr="001415F4">
              <w:rPr>
                <w:rFonts w:ascii="Times New Roman" w:hAnsi="Times New Roman" w:cs="Times New Roman"/>
                <w:sz w:val="18"/>
                <w:szCs w:val="18"/>
              </w:rPr>
              <w:t>wskazuje w krajobrazie najbliższej okolicy składniki, które są wytworami człowieka (</w:t>
            </w:r>
            <w:r w:rsidR="00D4604F" w:rsidRPr="001415F4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="002E6360"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27" w:type="pct"/>
          </w:tcPr>
          <w:p w:rsidR="002E6360" w:rsidRPr="001415F4" w:rsidRDefault="002E6360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pojęcie: </w:t>
            </w:r>
            <w:r w:rsidRPr="00813FC1">
              <w:rPr>
                <w:rFonts w:ascii="Times New Roman" w:hAnsi="Times New Roman" w:cs="Times New Roman"/>
                <w:i/>
                <w:sz w:val="18"/>
                <w:szCs w:val="18"/>
              </w:rPr>
              <w:t>krajobraz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wymienia składniki, które należy uwzględnić, opisując krajobraz (A); omawia cechy</w:t>
            </w:r>
            <w:r w:rsidR="00A32948">
              <w:rPr>
                <w:rFonts w:ascii="Times New Roman" w:hAnsi="Times New Roman" w:cs="Times New Roman"/>
                <w:sz w:val="18"/>
                <w:szCs w:val="18"/>
              </w:rPr>
              <w:t xml:space="preserve"> poszczególnych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krajobraz</w:t>
            </w:r>
            <w:r w:rsidR="00A32948">
              <w:rPr>
                <w:rFonts w:ascii="Times New Roman" w:hAnsi="Times New Roman" w:cs="Times New Roman"/>
                <w:sz w:val="18"/>
                <w:szCs w:val="18"/>
              </w:rPr>
              <w:t>ów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kulturow</w:t>
            </w:r>
            <w:r w:rsidR="00A32948">
              <w:rPr>
                <w:rFonts w:ascii="Times New Roman" w:hAnsi="Times New Roman" w:cs="Times New Roman"/>
                <w:sz w:val="18"/>
                <w:szCs w:val="18"/>
              </w:rPr>
              <w:t>ych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wskazuje </w:t>
            </w:r>
            <w:r w:rsidR="00813FC1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składniki naturalne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 krajobrazie najbliższej okolicy (D)</w:t>
            </w:r>
          </w:p>
        </w:tc>
        <w:tc>
          <w:tcPr>
            <w:tcW w:w="819" w:type="pct"/>
          </w:tcPr>
          <w:p w:rsidR="002E6360" w:rsidRPr="001415F4" w:rsidRDefault="002E6360" w:rsidP="00A329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opisuje krajobraz najbliższej okolicy (D)</w:t>
            </w:r>
          </w:p>
        </w:tc>
        <w:tc>
          <w:tcPr>
            <w:tcW w:w="864" w:type="pct"/>
          </w:tcPr>
          <w:p w:rsidR="002E6360" w:rsidRPr="001415F4" w:rsidRDefault="002E6360" w:rsidP="008D6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wskazuje pozytywne i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negatywne skutki przekształcenia krajobrazu najbliższej okolicy (D)</w:t>
            </w:r>
          </w:p>
        </w:tc>
      </w:tr>
      <w:tr w:rsidR="00D215E5" w:rsidRPr="001415F4" w:rsidTr="00670444">
        <w:trPr>
          <w:cantSplit/>
        </w:trPr>
        <w:tc>
          <w:tcPr>
            <w:tcW w:w="536" w:type="pct"/>
          </w:tcPr>
          <w:p w:rsidR="002E6360" w:rsidRPr="001415F4" w:rsidRDefault="00FA6480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Ukształtowanie terenu</w:t>
            </w:r>
          </w:p>
        </w:tc>
        <w:tc>
          <w:tcPr>
            <w:tcW w:w="463" w:type="pct"/>
          </w:tcPr>
          <w:p w:rsidR="002E6360" w:rsidRPr="001415F4" w:rsidRDefault="002A64E2" w:rsidP="00EF6F4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formy terenu</w:t>
            </w:r>
          </w:p>
        </w:tc>
        <w:tc>
          <w:tcPr>
            <w:tcW w:w="818" w:type="pct"/>
          </w:tcPr>
          <w:p w:rsidR="002E6360" w:rsidRPr="001415F4" w:rsidRDefault="00D469A4" w:rsidP="00B125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rozpoznaje na ilustracji formy terenu (C); wyjaśnia, czym są równiny (B); wykonuje modele wzniesienia i doliny (</w:t>
            </w:r>
            <w:r w:rsidR="00D4604F" w:rsidRPr="001415F4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73" w:type="pct"/>
          </w:tcPr>
          <w:p w:rsidR="002E6360" w:rsidRPr="001415F4" w:rsidRDefault="00813FC1" w:rsidP="001025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omawia </w:t>
            </w:r>
            <w:r w:rsidR="00EC2F0B">
              <w:rPr>
                <w:rFonts w:ascii="Times New Roman" w:hAnsi="Times New Roman" w:cs="Times New Roman"/>
                <w:sz w:val="18"/>
                <w:szCs w:val="18"/>
              </w:rPr>
              <w:t>na podstawie ilustracji elementy wzniesienia</w:t>
            </w:r>
            <w:r w:rsidR="00D469A4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(C); </w:t>
            </w:r>
            <w:r w:rsidR="00955A43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wskazuje formy terenu w krajobrazie najbliższej okolicy (D)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27" w:type="pct"/>
          </w:tcPr>
          <w:p w:rsidR="002E6360" w:rsidRPr="001415F4" w:rsidRDefault="00D469A4" w:rsidP="00A71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opisuje wklęsłe formy terenu (B)</w:t>
            </w:r>
            <w:r w:rsidR="00EC2F0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="00D4604F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opisuje formy terenu dominujące w krajobrazie najbliższej okolicy (D)</w:t>
            </w:r>
          </w:p>
        </w:tc>
        <w:tc>
          <w:tcPr>
            <w:tcW w:w="819" w:type="pct"/>
          </w:tcPr>
          <w:p w:rsidR="002E6360" w:rsidRPr="001415F4" w:rsidRDefault="00D469A4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klasyfikuje wzniesienia </w:t>
            </w:r>
            <w:r w:rsidR="00813FC1">
              <w:rPr>
                <w:rFonts w:ascii="Times New Roman" w:hAnsi="Times New Roman" w:cs="Times New Roman"/>
                <w:sz w:val="18"/>
                <w:szCs w:val="18"/>
              </w:rPr>
              <w:t xml:space="preserve">na podstawie ich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wysokoś</w:t>
            </w:r>
            <w:r w:rsidR="00813FC1">
              <w:rPr>
                <w:rFonts w:ascii="Times New Roman" w:hAnsi="Times New Roman" w:cs="Times New Roman"/>
                <w:sz w:val="18"/>
                <w:szCs w:val="18"/>
              </w:rPr>
              <w:t>ci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(A)</w:t>
            </w:r>
            <w:r w:rsidR="007E13C0" w:rsidRPr="001415F4">
              <w:rPr>
                <w:rFonts w:ascii="Times New Roman" w:hAnsi="Times New Roman" w:cs="Times New Roman"/>
                <w:sz w:val="18"/>
                <w:szCs w:val="18"/>
              </w:rPr>
              <w:t>; omawia elementy doliny (A)</w:t>
            </w:r>
          </w:p>
        </w:tc>
        <w:tc>
          <w:tcPr>
            <w:tcW w:w="864" w:type="pct"/>
          </w:tcPr>
          <w:p w:rsidR="002E6360" w:rsidRPr="001415F4" w:rsidRDefault="003E2839" w:rsidP="00FE0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przygotuje krótką prezentację</w:t>
            </w:r>
            <w:r w:rsid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55A43" w:rsidRPr="001415F4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="00FE0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C57795">
              <w:rPr>
                <w:rFonts w:ascii="Times New Roman" w:hAnsi="Times New Roman" w:cs="Times New Roman"/>
                <w:sz w:val="18"/>
                <w:szCs w:val="18"/>
              </w:rPr>
              <w:t>najciekawszych form</w:t>
            </w:r>
            <w:r w:rsidR="00955A43" w:rsidRPr="001415F4">
              <w:rPr>
                <w:rFonts w:ascii="Times New Roman" w:hAnsi="Times New Roman" w:cs="Times New Roman"/>
                <w:sz w:val="18"/>
                <w:szCs w:val="18"/>
              </w:rPr>
              <w:t>ach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terenu (w Polsce, w Europie, na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świecie) (D)</w:t>
            </w:r>
          </w:p>
        </w:tc>
      </w:tr>
      <w:tr w:rsidR="00D215E5" w:rsidRPr="001415F4" w:rsidTr="00670444">
        <w:trPr>
          <w:cantSplit/>
        </w:trPr>
        <w:tc>
          <w:tcPr>
            <w:tcW w:w="536" w:type="pct"/>
          </w:tcPr>
          <w:p w:rsidR="002E6360" w:rsidRPr="001415F4" w:rsidRDefault="00FA6480" w:rsidP="00440114">
            <w:pPr>
              <w:shd w:val="clear" w:color="auto" w:fill="FFFFFF"/>
              <w:ind w:right="77" w:firstLine="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Czy wszystkie skały są twarde?</w:t>
            </w:r>
          </w:p>
        </w:tc>
        <w:tc>
          <w:tcPr>
            <w:tcW w:w="463" w:type="pct"/>
          </w:tcPr>
          <w:p w:rsidR="002E6360" w:rsidRPr="001415F4" w:rsidRDefault="002A64E2" w:rsidP="00F0332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F033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Czy wszystkie skały są twarde?</w:t>
            </w:r>
          </w:p>
        </w:tc>
        <w:tc>
          <w:tcPr>
            <w:tcW w:w="818" w:type="pct"/>
          </w:tcPr>
          <w:p w:rsidR="002E6360" w:rsidRPr="00C57795" w:rsidRDefault="002E6360" w:rsidP="00FE0816">
            <w:pPr>
              <w:shd w:val="clear" w:color="auto" w:fill="FFFFFF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 w:rsidRPr="00C577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przyporządkowuje </w:t>
            </w:r>
            <w:r w:rsidR="00FE081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jedną – dwie </w:t>
            </w:r>
            <w:r w:rsidR="00B258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okazane </w:t>
            </w:r>
            <w:r w:rsidRPr="00C57795">
              <w:rPr>
                <w:rFonts w:ascii="Times New Roman" w:hAnsi="Times New Roman"/>
                <w:color w:val="000000"/>
                <w:sz w:val="18"/>
                <w:szCs w:val="18"/>
              </w:rPr>
              <w:t>skały do</w:t>
            </w:r>
            <w:r w:rsidR="00FE081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C57795">
              <w:rPr>
                <w:rFonts w:ascii="Times New Roman" w:hAnsi="Times New Roman"/>
                <w:color w:val="000000"/>
                <w:sz w:val="18"/>
                <w:szCs w:val="18"/>
              </w:rPr>
              <w:t>poszczególnych grup (C)</w:t>
            </w:r>
          </w:p>
        </w:tc>
        <w:tc>
          <w:tcPr>
            <w:tcW w:w="773" w:type="pct"/>
          </w:tcPr>
          <w:p w:rsidR="002E6360" w:rsidRPr="00DE3528" w:rsidRDefault="002E6360" w:rsidP="00D86175">
            <w:pPr>
              <w:shd w:val="clear" w:color="auto" w:fill="FFFFFF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 w:rsidRPr="00B25846">
              <w:rPr>
                <w:rFonts w:ascii="Times New Roman" w:hAnsi="Times New Roman"/>
                <w:color w:val="000000"/>
                <w:sz w:val="18"/>
                <w:szCs w:val="18"/>
              </w:rPr>
              <w:t>podaje nazwy grup skał (A); podaje</w:t>
            </w:r>
            <w:r w:rsidRPr="00DE35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</w:t>
            </w:r>
            <w:r w:rsidR="00D2183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skał </w:t>
            </w:r>
            <w:r w:rsidR="006576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litych, zwięzłych i </w:t>
            </w:r>
            <w:r w:rsidR="00D86175">
              <w:rPr>
                <w:rFonts w:ascii="Times New Roman" w:hAnsi="Times New Roman"/>
                <w:color w:val="000000"/>
                <w:sz w:val="18"/>
                <w:szCs w:val="18"/>
              </w:rPr>
              <w:t>luźnych</w:t>
            </w:r>
            <w:r w:rsidRPr="00DE35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</w:t>
            </w:r>
          </w:p>
        </w:tc>
        <w:tc>
          <w:tcPr>
            <w:tcW w:w="727" w:type="pct"/>
          </w:tcPr>
          <w:p w:rsidR="002E6360" w:rsidRPr="001415F4" w:rsidRDefault="002E6360" w:rsidP="00FE0816">
            <w:pPr>
              <w:shd w:val="clear" w:color="auto" w:fill="FFFFFF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budowę skał litych, zwięzłych i luźnych (C)</w:t>
            </w:r>
            <w:r w:rsidR="00EC2F0B">
              <w:rPr>
                <w:rFonts w:ascii="Times New Roman" w:hAnsi="Times New Roman"/>
                <w:color w:val="000000"/>
                <w:sz w:val="18"/>
                <w:szCs w:val="18"/>
              </w:rPr>
              <w:t>; rozpoznaje co</w:t>
            </w:r>
            <w:r w:rsidR="00FE081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EC2F0B">
              <w:rPr>
                <w:rFonts w:ascii="Times New Roman" w:hAnsi="Times New Roman"/>
                <w:color w:val="000000"/>
                <w:sz w:val="18"/>
                <w:szCs w:val="18"/>
              </w:rPr>
              <w:t>najmniej jedną skałę występującą w najbliższej okolicy (C/D)</w:t>
            </w:r>
          </w:p>
        </w:tc>
        <w:tc>
          <w:tcPr>
            <w:tcW w:w="819" w:type="pct"/>
          </w:tcPr>
          <w:p w:rsidR="002E6360" w:rsidRPr="001415F4" w:rsidRDefault="002E6360" w:rsidP="001C5C8C">
            <w:pPr>
              <w:shd w:val="clear" w:color="auto" w:fill="FFFFFF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skały występujące w najbliższej okolicy (D)</w:t>
            </w:r>
            <w:r w:rsidR="00115398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omawia proces powstawania gleby (B)</w:t>
            </w:r>
          </w:p>
        </w:tc>
        <w:tc>
          <w:tcPr>
            <w:tcW w:w="864" w:type="pct"/>
          </w:tcPr>
          <w:p w:rsidR="002E6360" w:rsidRPr="001415F4" w:rsidRDefault="002E6360" w:rsidP="008D61F7">
            <w:pPr>
              <w:shd w:val="clear" w:color="auto" w:fill="FFFFFF"/>
              <w:ind w:right="115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przygotowuje kolekcję skał z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najbliższej okolicy wraz z ich opisem (D)</w:t>
            </w:r>
          </w:p>
        </w:tc>
      </w:tr>
      <w:tr w:rsidR="00D215E5" w:rsidRPr="001415F4" w:rsidTr="00670444">
        <w:trPr>
          <w:cantSplit/>
        </w:trPr>
        <w:tc>
          <w:tcPr>
            <w:tcW w:w="536" w:type="pct"/>
          </w:tcPr>
          <w:p w:rsidR="002E6360" w:rsidRPr="001415F4" w:rsidRDefault="00FA6480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Wody słodkie 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i wody słone</w:t>
            </w:r>
          </w:p>
        </w:tc>
        <w:tc>
          <w:tcPr>
            <w:tcW w:w="463" w:type="pct"/>
          </w:tcPr>
          <w:p w:rsidR="002E6360" w:rsidRPr="001415F4" w:rsidRDefault="00F03321" w:rsidP="00AB3B63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Wody słodkie 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i wody słone</w:t>
            </w:r>
          </w:p>
        </w:tc>
        <w:tc>
          <w:tcPr>
            <w:tcW w:w="818" w:type="pct"/>
          </w:tcPr>
          <w:p w:rsidR="002E6360" w:rsidRPr="001415F4" w:rsidRDefault="00A45B84" w:rsidP="00CF278A">
            <w:pPr>
              <w:shd w:val="clear" w:color="auto" w:fill="FFFFFF"/>
              <w:ind w:right="182" w:hanging="5"/>
              <w:rPr>
                <w:rFonts w:ascii="Times New Roman" w:hAnsi="Times New Roman"/>
                <w:sz w:val="18"/>
                <w:szCs w:val="18"/>
              </w:rPr>
            </w:pPr>
            <w:r w:rsidRPr="00B25846">
              <w:rPr>
                <w:rFonts w:ascii="Times New Roman" w:hAnsi="Times New Roman"/>
                <w:color w:val="000000"/>
                <w:sz w:val="18"/>
                <w:szCs w:val="18"/>
              </w:rPr>
              <w:t>podaje przykłady wód słonych (B);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8A3F9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mapie </w:t>
            </w:r>
            <w:r w:rsidR="008A3F9F" w:rsidRPr="00B25846">
              <w:rPr>
                <w:rFonts w:ascii="Times New Roman" w:hAnsi="Times New Roman"/>
                <w:color w:val="000000"/>
                <w:sz w:val="18"/>
                <w:szCs w:val="18"/>
              </w:rPr>
              <w:t>przykład wód stojących i płynących w</w:t>
            </w:r>
            <w:r w:rsidR="00CF278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8A3F9F" w:rsidRPr="00B25846">
              <w:rPr>
                <w:rFonts w:ascii="Times New Roman" w:hAnsi="Times New Roman"/>
                <w:color w:val="000000"/>
                <w:sz w:val="18"/>
                <w:szCs w:val="18"/>
              </w:rPr>
              <w:t>najbliższej okolicy (D)</w:t>
            </w:r>
          </w:p>
        </w:tc>
        <w:tc>
          <w:tcPr>
            <w:tcW w:w="773" w:type="pct"/>
          </w:tcPr>
          <w:p w:rsidR="002E6360" w:rsidRPr="001415F4" w:rsidRDefault="002E6360" w:rsidP="00FE0816">
            <w:pPr>
              <w:shd w:val="clear" w:color="auto" w:fill="FFFFFF"/>
              <w:ind w:right="10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wód słodkich (w tym wód powierzchniowych) (B); wskazuje różnice między oceanem a morzem (</w:t>
            </w:r>
            <w:r w:rsidR="00A45B8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EC2F0B">
              <w:rPr>
                <w:rFonts w:ascii="Times New Roman" w:hAnsi="Times New Roman"/>
                <w:color w:val="000000"/>
                <w:sz w:val="18"/>
                <w:szCs w:val="18"/>
              </w:rPr>
              <w:t>; na</w:t>
            </w:r>
            <w:r w:rsidR="00FE081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EC2F0B">
              <w:rPr>
                <w:rFonts w:ascii="Times New Roman" w:hAnsi="Times New Roman"/>
                <w:color w:val="000000"/>
                <w:sz w:val="18"/>
                <w:szCs w:val="18"/>
              </w:rPr>
              <w:t>podstawie ilustracji rozróżnia rodz</w:t>
            </w:r>
            <w:r w:rsidR="00FE0816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="00EC2F0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je wód stojących </w:t>
            </w:r>
            <w:r w:rsidR="00FE0816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EC2F0B">
              <w:rPr>
                <w:rFonts w:ascii="Times New Roman" w:hAnsi="Times New Roman"/>
                <w:color w:val="000000"/>
                <w:sz w:val="18"/>
                <w:szCs w:val="18"/>
              </w:rPr>
              <w:t>i płynących (C</w:t>
            </w:r>
            <w:r w:rsidR="00FE081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EC2F0B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r w:rsidR="00FE081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EC2F0B">
              <w:rPr>
                <w:rFonts w:ascii="Times New Roman" w:hAnsi="Times New Roman"/>
                <w:color w:val="000000"/>
                <w:sz w:val="18"/>
                <w:szCs w:val="18"/>
              </w:rPr>
              <w:t>D); wymienia różnice między jeziorem a stawem (C)</w:t>
            </w:r>
          </w:p>
        </w:tc>
        <w:tc>
          <w:tcPr>
            <w:tcW w:w="727" w:type="pct"/>
          </w:tcPr>
          <w:p w:rsidR="002E6360" w:rsidRPr="001415F4" w:rsidRDefault="002E6360" w:rsidP="00FE0816">
            <w:pPr>
              <w:shd w:val="clear" w:color="auto" w:fill="FFFFFF"/>
              <w:ind w:right="10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pojęcia: </w:t>
            </w:r>
            <w:r w:rsidRPr="00FE0816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wody słodkie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FE0816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wody słone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</w:t>
            </w:r>
            <w:r w:rsidR="00EC2F0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wykonuje schemat podziału wód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EC2F0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powierzchniowych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(C); omawia warunki niezbędne do powstania jeziora (B)</w:t>
            </w:r>
            <w:r w:rsidR="00EC2F0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porównuje rzekę </w:t>
            </w:r>
            <w:r w:rsidR="00FE0816">
              <w:rPr>
                <w:rFonts w:ascii="Times New Roman" w:hAnsi="Times New Roman"/>
                <w:color w:val="000000"/>
                <w:sz w:val="18"/>
                <w:szCs w:val="18"/>
              </w:rPr>
              <w:t>z</w:t>
            </w:r>
            <w:r w:rsidR="00EC2F0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kanał</w:t>
            </w:r>
            <w:r w:rsidR="00FE0816">
              <w:rPr>
                <w:rFonts w:ascii="Times New Roman" w:hAnsi="Times New Roman"/>
                <w:color w:val="000000"/>
                <w:sz w:val="18"/>
                <w:szCs w:val="18"/>
              </w:rPr>
              <w:t>em</w:t>
            </w:r>
            <w:r w:rsidR="00EC2F0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śródlądowy</w:t>
            </w:r>
            <w:r w:rsidR="00FE0816">
              <w:rPr>
                <w:rFonts w:ascii="Times New Roman" w:hAnsi="Times New Roman"/>
                <w:color w:val="000000"/>
                <w:sz w:val="18"/>
                <w:szCs w:val="18"/>
              </w:rPr>
              <w:t>m</w:t>
            </w:r>
            <w:r w:rsidR="00EC2F0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</w:t>
            </w:r>
          </w:p>
        </w:tc>
        <w:tc>
          <w:tcPr>
            <w:tcW w:w="819" w:type="pct"/>
          </w:tcPr>
          <w:p w:rsidR="002E6360" w:rsidRPr="001415F4" w:rsidRDefault="002E6360" w:rsidP="00A71AE9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charakteryzuje wody słodkie występujące na Ziemi (C); omawia, jak powstają bagna (B)</w:t>
            </w:r>
            <w:r w:rsidR="007E13C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charakteryzuje wody płynące (C)</w:t>
            </w:r>
          </w:p>
        </w:tc>
        <w:tc>
          <w:tcPr>
            <w:tcW w:w="864" w:type="pct"/>
          </w:tcPr>
          <w:p w:rsidR="002E6360" w:rsidRPr="001415F4" w:rsidRDefault="002E6360" w:rsidP="00FE0816">
            <w:pPr>
              <w:shd w:val="clear" w:color="auto" w:fill="FFFFFF"/>
              <w:ind w:right="163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prezentuje informacje typu „</w:t>
            </w:r>
            <w:proofErr w:type="spellStart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naj</w:t>
            </w:r>
            <w:proofErr w:type="spellEnd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” (najdłuższa rzeka, największe jezioro, największa głębia oceaniczna) (D)</w:t>
            </w:r>
            <w:r w:rsidR="007E13C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wyjaśnia, czym są lodowce i</w:t>
            </w:r>
            <w:r w:rsidR="00FE081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7E13C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lądolody (B)</w:t>
            </w:r>
          </w:p>
        </w:tc>
      </w:tr>
      <w:tr w:rsidR="00D215E5" w:rsidRPr="001415F4" w:rsidTr="00670444">
        <w:trPr>
          <w:cantSplit/>
        </w:trPr>
        <w:tc>
          <w:tcPr>
            <w:tcW w:w="536" w:type="pct"/>
          </w:tcPr>
          <w:p w:rsidR="002E6360" w:rsidRPr="001415F4" w:rsidRDefault="00FA6480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Krajobraz wczoraj i</w:t>
            </w:r>
            <w:r w:rsidR="00425F84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dziś</w:t>
            </w:r>
          </w:p>
        </w:tc>
        <w:tc>
          <w:tcPr>
            <w:tcW w:w="463" w:type="pct"/>
          </w:tcPr>
          <w:p w:rsidR="002E6360" w:rsidRPr="001415F4" w:rsidRDefault="002A64E2" w:rsidP="00F03321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F033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Krajobraz wczoraj i dziś</w:t>
            </w:r>
          </w:p>
        </w:tc>
        <w:tc>
          <w:tcPr>
            <w:tcW w:w="818" w:type="pct"/>
          </w:tcPr>
          <w:p w:rsidR="002E6360" w:rsidRPr="001415F4" w:rsidRDefault="002E6360" w:rsidP="003D18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rozpoznaje na zdjęciach krajobraz</w:t>
            </w:r>
            <w:r w:rsidR="00740A9D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kulturowy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(C);</w:t>
            </w:r>
            <w:r w:rsidR="00740A9D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podaje </w:t>
            </w:r>
            <w:r w:rsidR="006B4531"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="003D18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6B4531">
              <w:rPr>
                <w:rFonts w:ascii="Times New Roman" w:hAnsi="Times New Roman" w:cs="Times New Roman"/>
                <w:sz w:val="18"/>
                <w:szCs w:val="18"/>
              </w:rPr>
              <w:t>trzy</w:t>
            </w:r>
            <w:r w:rsidR="00740A9D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przykłady </w:t>
            </w:r>
            <w:r w:rsidR="00740A9D" w:rsidRPr="001415F4">
              <w:rPr>
                <w:rFonts w:ascii="Times New Roman" w:hAnsi="Times New Roman" w:cs="Times New Roman"/>
                <w:sz w:val="18"/>
                <w:szCs w:val="18"/>
              </w:rPr>
              <w:t>zmian w krajobrazie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najbliższej okolicy (D)</w:t>
            </w:r>
          </w:p>
        </w:tc>
        <w:tc>
          <w:tcPr>
            <w:tcW w:w="773" w:type="pct"/>
          </w:tcPr>
          <w:p w:rsidR="002E6360" w:rsidRPr="001415F4" w:rsidRDefault="007E13C0" w:rsidP="006B45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="00740A9D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ymienia, </w:t>
            </w:r>
            <w:r w:rsidR="0032008F">
              <w:rPr>
                <w:rFonts w:ascii="Times New Roman" w:hAnsi="Times New Roman" w:cs="Times New Roman"/>
                <w:sz w:val="18"/>
                <w:szCs w:val="18"/>
              </w:rPr>
              <w:t>podając</w:t>
            </w:r>
            <w:r w:rsidR="00740A9D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</w:t>
            </w:r>
            <w:r w:rsidR="0032008F">
              <w:rPr>
                <w:rFonts w:ascii="Times New Roman" w:hAnsi="Times New Roman" w:cs="Times New Roman"/>
                <w:sz w:val="18"/>
                <w:szCs w:val="18"/>
              </w:rPr>
              <w:t>y,</w:t>
            </w:r>
            <w:r w:rsidR="00740A9D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od czego pochodzą nazwy miejscowości (A)</w:t>
            </w:r>
            <w:r w:rsidR="002E636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; podaje przykłady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zmian w</w:t>
            </w:r>
            <w:r w:rsidR="006B453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krajobrazach</w:t>
            </w:r>
            <w:r w:rsidR="0032008F">
              <w:rPr>
                <w:rFonts w:ascii="Times New Roman" w:hAnsi="Times New Roman" w:cs="Times New Roman"/>
                <w:sz w:val="18"/>
                <w:szCs w:val="18"/>
              </w:rPr>
              <w:t xml:space="preserve"> kulturowych</w:t>
            </w:r>
            <w:r w:rsidR="006B4531">
              <w:rPr>
                <w:rFonts w:ascii="Times New Roman" w:hAnsi="Times New Roman" w:cs="Times New Roman"/>
                <w:sz w:val="18"/>
                <w:szCs w:val="18"/>
              </w:rPr>
              <w:t xml:space="preserve">  </w:t>
            </w:r>
            <w:r w:rsidR="0032008F">
              <w:rPr>
                <w:rFonts w:ascii="Times New Roman" w:hAnsi="Times New Roman" w:cs="Times New Roman"/>
                <w:sz w:val="18"/>
                <w:szCs w:val="18"/>
              </w:rPr>
              <w:t>(B)</w:t>
            </w:r>
          </w:p>
        </w:tc>
        <w:tc>
          <w:tcPr>
            <w:tcW w:w="727" w:type="pct"/>
          </w:tcPr>
          <w:p w:rsidR="002E6360" w:rsidRPr="001415F4" w:rsidRDefault="00EC2F0B" w:rsidP="006B45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zmiany w</w:t>
            </w:r>
            <w:r w:rsidR="006B453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krajobrazie wynikające z</w:t>
            </w:r>
            <w:r w:rsidR="006B453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rozwoju rolnictwa</w:t>
            </w:r>
            <w:r w:rsidR="002E636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</w:t>
            </w:r>
            <w:r w:rsidR="007E13C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omawia zmiany w krajobrazie związane z rozwojem przemysłu (A); </w:t>
            </w:r>
            <w:r w:rsidR="00740A9D" w:rsidRPr="001415F4">
              <w:rPr>
                <w:rFonts w:ascii="Times New Roman" w:hAnsi="Times New Roman" w:cs="Times New Roman"/>
                <w:sz w:val="18"/>
                <w:szCs w:val="18"/>
              </w:rPr>
              <w:t>wyjaśnia pochodzenie nazwy swojej miejscowości</w:t>
            </w:r>
            <w:r w:rsidR="002E636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A45B84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="002E6360"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19" w:type="pct"/>
          </w:tcPr>
          <w:p w:rsidR="002E6360" w:rsidRPr="001415F4" w:rsidRDefault="00EC2F0B" w:rsidP="006B45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podaje przykłady działalności człowieka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które prowadzą do przekształcenia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krajobrazu (B); </w:t>
            </w:r>
            <w:r w:rsidR="007E13C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wskazuje źródła, z których można uzyskać informacje 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historii </w:t>
            </w:r>
            <w:r w:rsidR="007E13C0" w:rsidRPr="001415F4">
              <w:rPr>
                <w:rFonts w:ascii="Times New Roman" w:hAnsi="Times New Roman" w:cs="Times New Roman"/>
                <w:sz w:val="18"/>
                <w:szCs w:val="18"/>
              </w:rPr>
              <w:t>swojej miejscowości</w:t>
            </w:r>
            <w:r w:rsidR="006B453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7E13C0" w:rsidRPr="001415F4">
              <w:rPr>
                <w:rFonts w:ascii="Times New Roman" w:hAnsi="Times New Roman" w:cs="Times New Roman"/>
                <w:sz w:val="18"/>
                <w:szCs w:val="18"/>
              </w:rPr>
              <w:t>(A)</w:t>
            </w:r>
          </w:p>
        </w:tc>
        <w:tc>
          <w:tcPr>
            <w:tcW w:w="864" w:type="pct"/>
          </w:tcPr>
          <w:p w:rsidR="002E6360" w:rsidRPr="001415F4" w:rsidRDefault="00EC2F0B" w:rsidP="00EC2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przygotowuje plakat lub prezentację multimedialną na temat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40F1E" w:rsidRPr="001415F4">
              <w:rPr>
                <w:rFonts w:ascii="Times New Roman" w:hAnsi="Times New Roman" w:cs="Times New Roman"/>
                <w:sz w:val="18"/>
                <w:szCs w:val="18"/>
              </w:rPr>
              <w:t>zmian krajobrazu na przestrzeni dziejów (A)</w:t>
            </w:r>
            <w:r w:rsidR="00440F1E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="00740A9D" w:rsidRPr="001415F4">
              <w:rPr>
                <w:rFonts w:ascii="Times New Roman" w:hAnsi="Times New Roman" w:cs="Times New Roman"/>
                <w:sz w:val="18"/>
                <w:szCs w:val="18"/>
              </w:rPr>
              <w:t>przygotuje prezentację multimedialną lub plakat „Moja miejscowość dawniej i dziś” (D)</w:t>
            </w:r>
          </w:p>
        </w:tc>
      </w:tr>
      <w:tr w:rsidR="00D215E5" w:rsidRPr="001415F4" w:rsidTr="00670444">
        <w:trPr>
          <w:cantSplit/>
        </w:trPr>
        <w:tc>
          <w:tcPr>
            <w:tcW w:w="536" w:type="pct"/>
          </w:tcPr>
          <w:p w:rsidR="002E6360" w:rsidRPr="001415F4" w:rsidRDefault="00FA6480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3200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Obszary i 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obiekty chronione</w:t>
            </w:r>
          </w:p>
        </w:tc>
        <w:tc>
          <w:tcPr>
            <w:tcW w:w="463" w:type="pct"/>
          </w:tcPr>
          <w:p w:rsidR="002E6360" w:rsidRPr="001415F4" w:rsidRDefault="002A64E2" w:rsidP="0032008F">
            <w:pPr>
              <w:shd w:val="clear" w:color="auto" w:fill="FFFFFF"/>
              <w:ind w:right="17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F033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Obszary i</w:t>
            </w:r>
            <w:r w:rsidR="003200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obiekty chronione</w:t>
            </w:r>
          </w:p>
        </w:tc>
        <w:tc>
          <w:tcPr>
            <w:tcW w:w="818" w:type="pct"/>
          </w:tcPr>
          <w:p w:rsidR="002E6360" w:rsidRPr="001415F4" w:rsidRDefault="00971769" w:rsidP="003D18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wymienia </w:t>
            </w:r>
            <w:r w:rsidR="0032008F">
              <w:rPr>
                <w:rFonts w:ascii="Times New Roman" w:hAnsi="Times New Roman" w:cs="Times New Roman"/>
                <w:sz w:val="18"/>
                <w:szCs w:val="18"/>
              </w:rPr>
              <w:t>dwie</w:t>
            </w:r>
            <w:r w:rsidR="003D18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32008F">
              <w:rPr>
                <w:rFonts w:ascii="Times New Roman" w:hAnsi="Times New Roman" w:cs="Times New Roman"/>
                <w:sz w:val="18"/>
                <w:szCs w:val="18"/>
              </w:rPr>
              <w:t xml:space="preserve">trzy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formy ochrony przyrody </w:t>
            </w:r>
            <w:r w:rsidR="0032008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 Polsce (A); podaje </w:t>
            </w:r>
            <w:r w:rsidR="00D86175"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="003D18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D86175">
              <w:rPr>
                <w:rFonts w:ascii="Times New Roman" w:hAnsi="Times New Roman" w:cs="Times New Roman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ograniczeń obowiązujących na</w:t>
            </w:r>
            <w:r w:rsidR="0032008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obszarach chronionych (B); wyjaśnia, na</w:t>
            </w:r>
            <w:r w:rsidR="0032008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czym polega ochrona</w:t>
            </w:r>
            <w:r w:rsidR="0032008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0325B3">
              <w:rPr>
                <w:rFonts w:ascii="Times New Roman" w:hAnsi="Times New Roman" w:cs="Times New Roman"/>
                <w:sz w:val="18"/>
                <w:szCs w:val="18"/>
              </w:rPr>
              <w:t>ścisła</w:t>
            </w:r>
            <w:r w:rsidR="000325B3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(B)</w:t>
            </w:r>
          </w:p>
        </w:tc>
        <w:tc>
          <w:tcPr>
            <w:tcW w:w="773" w:type="pct"/>
          </w:tcPr>
          <w:p w:rsidR="002E6360" w:rsidRPr="001415F4" w:rsidRDefault="00971769" w:rsidP="00EC2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wyjaśnia, co to są parki narodowe (B); podaje przykłady obiektów</w:t>
            </w:r>
            <w:r w:rsidR="00EC2F0B">
              <w:rPr>
                <w:rFonts w:ascii="Times New Roman" w:hAnsi="Times New Roman" w:cs="Times New Roman"/>
                <w:sz w:val="18"/>
                <w:szCs w:val="18"/>
              </w:rPr>
              <w:t>, które są pomnikami przyrody</w:t>
            </w:r>
            <w:r w:rsidR="00687FF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(B); omawia sposób zachowania się na obszarach</w:t>
            </w:r>
            <w:r w:rsidR="0032008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chronionych (B)</w:t>
            </w:r>
          </w:p>
        </w:tc>
        <w:tc>
          <w:tcPr>
            <w:tcW w:w="727" w:type="pct"/>
          </w:tcPr>
          <w:p w:rsidR="002E6360" w:rsidRPr="001415F4" w:rsidRDefault="00971769" w:rsidP="003200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wyjaśnia cel ochrony przyrody (B); wyjaśnia, co</w:t>
            </w:r>
            <w:r w:rsidR="0032008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to są rezerwaty przyrody (B); wyjaśnia różnice między ochroną ścisłą </w:t>
            </w:r>
            <w:r w:rsidR="00FE0816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65768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FE0816">
              <w:rPr>
                <w:rFonts w:ascii="Times New Roman" w:hAnsi="Times New Roman" w:cs="Times New Roman"/>
                <w:sz w:val="18"/>
                <w:szCs w:val="18"/>
              </w:rPr>
              <w:t>och</w:t>
            </w:r>
            <w:r w:rsidR="0065768D">
              <w:rPr>
                <w:rFonts w:ascii="Times New Roman" w:hAnsi="Times New Roman" w:cs="Times New Roman"/>
                <w:sz w:val="18"/>
                <w:szCs w:val="18"/>
              </w:rPr>
              <w:t xml:space="preserve">roną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cz</w:t>
            </w:r>
            <w:r w:rsidR="00EB708B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ynną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(B)</w:t>
            </w:r>
            <w:r w:rsidR="00A8760A">
              <w:rPr>
                <w:rFonts w:ascii="Times New Roman" w:hAnsi="Times New Roman" w:cs="Times New Roman"/>
                <w:sz w:val="18"/>
                <w:szCs w:val="18"/>
              </w:rPr>
              <w:t>; podaje przykład obszaru chronionego lub pomnika przyrody znajdującego się w</w:t>
            </w:r>
            <w:r w:rsidR="0032008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A8760A">
              <w:rPr>
                <w:rFonts w:ascii="Times New Roman" w:hAnsi="Times New Roman" w:cs="Times New Roman"/>
                <w:sz w:val="18"/>
                <w:szCs w:val="18"/>
              </w:rPr>
              <w:t>najbliższej okolicy</w:t>
            </w:r>
            <w:r w:rsidR="00687FF2">
              <w:rPr>
                <w:rFonts w:ascii="Times New Roman" w:hAnsi="Times New Roman" w:cs="Times New Roman"/>
                <w:sz w:val="18"/>
                <w:szCs w:val="18"/>
              </w:rPr>
              <w:t xml:space="preserve"> (A)</w:t>
            </w:r>
          </w:p>
        </w:tc>
        <w:tc>
          <w:tcPr>
            <w:tcW w:w="819" w:type="pct"/>
          </w:tcPr>
          <w:p w:rsidR="002E6360" w:rsidRPr="001415F4" w:rsidRDefault="00971769" w:rsidP="003200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wskazuje różnice między parkiem narodowym a parkiem krajobrazowym (C); </w:t>
            </w:r>
            <w:r w:rsidR="0032008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A8760A">
              <w:rPr>
                <w:rFonts w:ascii="Times New Roman" w:hAnsi="Times New Roman" w:cs="Times New Roman"/>
                <w:sz w:val="18"/>
                <w:szCs w:val="18"/>
              </w:rPr>
              <w:t>na podstawie mapy w</w:t>
            </w:r>
            <w:r w:rsidR="0032008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A8760A">
              <w:rPr>
                <w:rFonts w:ascii="Times New Roman" w:hAnsi="Times New Roman" w:cs="Times New Roman"/>
                <w:sz w:val="18"/>
                <w:szCs w:val="18"/>
              </w:rPr>
              <w:t xml:space="preserve">podręczniku lub atlasie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podaje przykłady pomników przyrody ożywionej i</w:t>
            </w:r>
            <w:r w:rsidR="0032008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nieożywionej na terenie Polski</w:t>
            </w:r>
            <w:r w:rsidR="00A8760A">
              <w:rPr>
                <w:rFonts w:ascii="Times New Roman" w:hAnsi="Times New Roman" w:cs="Times New Roman"/>
                <w:sz w:val="18"/>
                <w:szCs w:val="18"/>
              </w:rPr>
              <w:t xml:space="preserve"> i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8760A">
              <w:rPr>
                <w:rFonts w:ascii="Times New Roman" w:hAnsi="Times New Roman" w:cs="Times New Roman"/>
                <w:sz w:val="18"/>
                <w:szCs w:val="18"/>
              </w:rPr>
              <w:t xml:space="preserve">swojego </w:t>
            </w:r>
            <w:r w:rsidR="0032008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FE0816">
              <w:rPr>
                <w:rFonts w:ascii="Times New Roman" w:hAnsi="Times New Roman" w:cs="Times New Roman"/>
                <w:sz w:val="18"/>
                <w:szCs w:val="18"/>
              </w:rPr>
              <w:t xml:space="preserve">województwa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(D)</w:t>
            </w:r>
          </w:p>
        </w:tc>
        <w:tc>
          <w:tcPr>
            <w:tcW w:w="864" w:type="pct"/>
          </w:tcPr>
          <w:p w:rsidR="002E6360" w:rsidRPr="001415F4" w:rsidRDefault="000325B3" w:rsidP="00C51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prezentuje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 dowolnej formie </w:t>
            </w:r>
            <w:r w:rsidR="00971769" w:rsidRPr="001415F4">
              <w:rPr>
                <w:rFonts w:ascii="Times New Roman" w:hAnsi="Times New Roman" w:cs="Times New Roman"/>
                <w:sz w:val="18"/>
                <w:szCs w:val="18"/>
              </w:rPr>
              <w:t>informacje na temat ochrony przyrody w najbliższej okolicy (gminie, powiecie lub województwie) (D)</w:t>
            </w:r>
          </w:p>
        </w:tc>
      </w:tr>
      <w:tr w:rsidR="002E6360" w:rsidRPr="001415F4" w:rsidTr="00670444">
        <w:trPr>
          <w:cantSplit/>
        </w:trPr>
        <w:tc>
          <w:tcPr>
            <w:tcW w:w="536" w:type="pct"/>
          </w:tcPr>
          <w:p w:rsidR="002E6360" w:rsidRPr="001415F4" w:rsidRDefault="002E6360" w:rsidP="00440114">
            <w:pPr>
              <w:shd w:val="clear" w:color="auto" w:fill="FFFFFF"/>
              <w:ind w:right="154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6</w:t>
            </w:r>
          </w:p>
        </w:tc>
        <w:tc>
          <w:tcPr>
            <w:tcW w:w="4464" w:type="pct"/>
            <w:gridSpan w:val="6"/>
          </w:tcPr>
          <w:p w:rsidR="002E6360" w:rsidRPr="001415F4" w:rsidRDefault="002A64E2" w:rsidP="00F033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F033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F033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Podsumowanie i sprawdzian z działu „Poznajemy krajobraz</w:t>
            </w:r>
            <w:r w:rsidR="00425F84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najbliższej okolicy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”</w:t>
            </w:r>
          </w:p>
        </w:tc>
      </w:tr>
      <w:tr w:rsidR="002E6360" w:rsidRPr="001415F4" w:rsidTr="00670444">
        <w:trPr>
          <w:cantSplit/>
        </w:trPr>
        <w:tc>
          <w:tcPr>
            <w:tcW w:w="5000" w:type="pct"/>
            <w:gridSpan w:val="7"/>
          </w:tcPr>
          <w:p w:rsidR="002E6360" w:rsidRPr="001415F4" w:rsidRDefault="002E6360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7. Odkrywamy tajemnice życia w wodzie i na lądzie</w:t>
            </w:r>
          </w:p>
        </w:tc>
      </w:tr>
      <w:tr w:rsidR="00D215E5" w:rsidRPr="001415F4" w:rsidTr="00670444">
        <w:trPr>
          <w:cantSplit/>
          <w:trHeight w:val="2059"/>
        </w:trPr>
        <w:tc>
          <w:tcPr>
            <w:tcW w:w="536" w:type="pct"/>
          </w:tcPr>
          <w:p w:rsidR="002E6360" w:rsidRPr="001415F4" w:rsidRDefault="002E6360" w:rsidP="00440114">
            <w:pPr>
              <w:shd w:val="clear" w:color="auto" w:fill="FFFFFF"/>
              <w:ind w:right="77" w:firstLine="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Warunki życia w</w:t>
            </w:r>
            <w:r w:rsidR="00425F84" w:rsidRPr="00C577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wodzie</w:t>
            </w:r>
          </w:p>
        </w:tc>
        <w:tc>
          <w:tcPr>
            <w:tcW w:w="463" w:type="pct"/>
          </w:tcPr>
          <w:p w:rsidR="002E6360" w:rsidRPr="001415F4" w:rsidRDefault="002A64E2" w:rsidP="00FE081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F033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warunki życia w</w:t>
            </w:r>
            <w:r w:rsidR="00FE08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wodzie</w:t>
            </w:r>
          </w:p>
        </w:tc>
        <w:tc>
          <w:tcPr>
            <w:tcW w:w="818" w:type="pct"/>
          </w:tcPr>
          <w:p w:rsidR="002E6360" w:rsidRPr="001415F4" w:rsidRDefault="00DA7B59" w:rsidP="00FE0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D7406A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odaje </w:t>
            </w:r>
            <w:r w:rsidR="00FE0816">
              <w:rPr>
                <w:rFonts w:ascii="Times New Roman" w:hAnsi="Times New Roman" w:cs="Times New Roman"/>
                <w:sz w:val="18"/>
                <w:szCs w:val="18"/>
              </w:rPr>
              <w:t>trzy</w:t>
            </w:r>
            <w:r w:rsidR="00D7406A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przystosowania ryb do życia w wodzie (</w:t>
            </w:r>
            <w:r w:rsidR="009E5C7B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D7406A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); wymienia </w:t>
            </w:r>
            <w:r w:rsidR="00FE0816"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="00D7406A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innych przystosowań organizmów do życia w</w:t>
            </w:r>
            <w:r w:rsidR="00FE0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="00D7406A" w:rsidRPr="001415F4">
              <w:rPr>
                <w:rFonts w:ascii="Times New Roman" w:hAnsi="Times New Roman" w:cs="Times New Roman"/>
                <w:sz w:val="18"/>
                <w:szCs w:val="18"/>
              </w:rPr>
              <w:t>odzie (</w:t>
            </w:r>
            <w:r w:rsidR="009E5C7B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D7406A"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73" w:type="pct"/>
          </w:tcPr>
          <w:p w:rsidR="002E6360" w:rsidRPr="001415F4" w:rsidRDefault="00DA7B59" w:rsidP="00E937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="00D7406A" w:rsidRPr="001415F4">
              <w:rPr>
                <w:rFonts w:ascii="Times New Roman" w:hAnsi="Times New Roman" w:cs="Times New Roman"/>
                <w:sz w:val="18"/>
                <w:szCs w:val="18"/>
              </w:rPr>
              <w:t>mawia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, popierając przykładami, </w:t>
            </w:r>
            <w:r w:rsidR="00D7406A" w:rsidRPr="001415F4">
              <w:rPr>
                <w:rFonts w:ascii="Times New Roman" w:hAnsi="Times New Roman" w:cs="Times New Roman"/>
                <w:sz w:val="18"/>
                <w:szCs w:val="18"/>
              </w:rPr>
              <w:t>przystosowania zwierząt do życia w wodzie (B); wyjaśnia, dzięki czemu zwierzęta wodne mogą przetrwać zimę (B)</w:t>
            </w:r>
          </w:p>
        </w:tc>
        <w:tc>
          <w:tcPr>
            <w:tcW w:w="727" w:type="pct"/>
          </w:tcPr>
          <w:p w:rsidR="002E6360" w:rsidRPr="001415F4" w:rsidRDefault="00DA7B59" w:rsidP="00FE0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omawia, </w:t>
            </w:r>
            <w:r w:rsidR="00FE0816">
              <w:rPr>
                <w:rFonts w:ascii="Times New Roman" w:hAnsi="Times New Roman" w:cs="Times New Roman"/>
                <w:sz w:val="18"/>
                <w:szCs w:val="18"/>
              </w:rPr>
              <w:t>na przykładach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, przystosowania roślin do ruchu wód (B); omawia sposób pobierania tlenu przez organizmy </w:t>
            </w:r>
            <w:r w:rsidR="00FE081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wodne (</w:t>
            </w:r>
            <w:r w:rsidR="009E5C7B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19" w:type="pct"/>
          </w:tcPr>
          <w:p w:rsidR="002E6360" w:rsidRPr="001415F4" w:rsidRDefault="00FE0816" w:rsidP="006576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 </w:t>
            </w:r>
            <w:r w:rsidR="00DA7B59" w:rsidRPr="00FE0816">
              <w:rPr>
                <w:rFonts w:ascii="Times New Roman" w:hAnsi="Times New Roman" w:cs="Times New Roman"/>
                <w:i/>
                <w:sz w:val="18"/>
                <w:szCs w:val="18"/>
              </w:rPr>
              <w:t>plankton</w:t>
            </w:r>
            <w:r w:rsidR="00DA7B59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charakteryzuje, </w:t>
            </w:r>
            <w:r w:rsidR="0065768D">
              <w:rPr>
                <w:rFonts w:ascii="Times New Roman" w:hAnsi="Times New Roman" w:cs="Times New Roman"/>
                <w:sz w:val="18"/>
                <w:szCs w:val="18"/>
              </w:rPr>
              <w:t xml:space="preserve">na </w:t>
            </w:r>
            <w:r w:rsidR="00DA7B59" w:rsidRPr="001415F4">
              <w:rPr>
                <w:rFonts w:ascii="Times New Roman" w:hAnsi="Times New Roman" w:cs="Times New Roman"/>
                <w:sz w:val="18"/>
                <w:szCs w:val="18"/>
              </w:rPr>
              <w:t>przykład</w:t>
            </w:r>
            <w:r w:rsidR="0065768D">
              <w:rPr>
                <w:rFonts w:ascii="Times New Roman" w:hAnsi="Times New Roman" w:cs="Times New Roman"/>
                <w:sz w:val="18"/>
                <w:szCs w:val="18"/>
              </w:rPr>
              <w:t>ach</w:t>
            </w:r>
            <w:r w:rsidR="00DA7B59" w:rsidRPr="001415F4">
              <w:rPr>
                <w:rFonts w:ascii="Times New Roman" w:hAnsi="Times New Roman" w:cs="Times New Roman"/>
                <w:sz w:val="18"/>
                <w:szCs w:val="18"/>
              </w:rPr>
              <w:t>, przystosowania zwierząt do ruchu wody (</w:t>
            </w:r>
            <w:r w:rsidR="009E5C7B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="00B120A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64" w:type="pct"/>
          </w:tcPr>
          <w:p w:rsidR="002E6360" w:rsidRPr="001415F4" w:rsidRDefault="009E5C7B" w:rsidP="00FE0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prezentuje </w:t>
            </w:r>
            <w:r w:rsidR="00DA7B59" w:rsidRPr="001415F4">
              <w:rPr>
                <w:rFonts w:ascii="Times New Roman" w:hAnsi="Times New Roman" w:cs="Times New Roman"/>
                <w:sz w:val="18"/>
                <w:szCs w:val="18"/>
              </w:rPr>
              <w:t>informacje o</w:t>
            </w:r>
            <w:r w:rsidR="00FE0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DA7B59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największych organizmach żyjących w środowisku </w:t>
            </w:r>
            <w:r w:rsidR="00FE081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DA7B59" w:rsidRPr="001415F4">
              <w:rPr>
                <w:rFonts w:ascii="Times New Roman" w:hAnsi="Times New Roman" w:cs="Times New Roman"/>
                <w:sz w:val="18"/>
                <w:szCs w:val="18"/>
              </w:rPr>
              <w:t>wodnym (D)</w:t>
            </w:r>
          </w:p>
        </w:tc>
      </w:tr>
      <w:tr w:rsidR="00D215E5" w:rsidRPr="001415F4" w:rsidTr="00670444">
        <w:trPr>
          <w:cantSplit/>
        </w:trPr>
        <w:tc>
          <w:tcPr>
            <w:tcW w:w="536" w:type="pct"/>
          </w:tcPr>
          <w:p w:rsidR="002E6360" w:rsidRPr="001415F4" w:rsidRDefault="002E6360" w:rsidP="00440114">
            <w:pPr>
              <w:shd w:val="clear" w:color="auto" w:fill="FFFFFF"/>
              <w:ind w:right="77" w:firstLine="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Z biegiem rzeki</w:t>
            </w:r>
          </w:p>
        </w:tc>
        <w:tc>
          <w:tcPr>
            <w:tcW w:w="463" w:type="pct"/>
          </w:tcPr>
          <w:p w:rsidR="002E6360" w:rsidRPr="001415F4" w:rsidRDefault="002A64E2" w:rsidP="00F0332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F033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rzekę</w:t>
            </w:r>
          </w:p>
        </w:tc>
        <w:tc>
          <w:tcPr>
            <w:tcW w:w="818" w:type="pct"/>
          </w:tcPr>
          <w:p w:rsidR="002E6360" w:rsidRPr="001415F4" w:rsidRDefault="000F67BB" w:rsidP="00644F30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wskazuje na ilustracji elementy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rzeki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: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źródło,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bieg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górny, środkowy, dolny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ujście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</w:t>
            </w:r>
            <w:r w:rsidR="006B45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A8760A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r w:rsidR="006B45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A8760A">
              <w:rPr>
                <w:rFonts w:ascii="Times New Roman" w:hAnsi="Times New Roman"/>
                <w:color w:val="000000"/>
                <w:sz w:val="18"/>
                <w:szCs w:val="18"/>
              </w:rPr>
              <w:t>D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73" w:type="pct"/>
          </w:tcPr>
          <w:p w:rsidR="002E6360" w:rsidRPr="001415F4" w:rsidRDefault="002E6360" w:rsidP="003D1811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</w:t>
            </w:r>
            <w:r w:rsidR="00030EC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 </w:t>
            </w:r>
            <w:r w:rsidR="006B4531">
              <w:rPr>
                <w:rFonts w:ascii="Times New Roman" w:hAnsi="Times New Roman"/>
                <w:color w:val="000000"/>
                <w:sz w:val="18"/>
                <w:szCs w:val="18"/>
              </w:rPr>
              <w:t>dw</w:t>
            </w:r>
            <w:r w:rsidR="000F67BB">
              <w:rPr>
                <w:rFonts w:ascii="Times New Roman" w:hAnsi="Times New Roman"/>
                <w:color w:val="000000"/>
                <w:sz w:val="18"/>
                <w:szCs w:val="18"/>
              </w:rPr>
              <w:t>ie</w:t>
            </w:r>
            <w:r w:rsidR="003D1811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="006B4531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030EC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nazwy organizmów żyjących w  górnym, środkowym i</w:t>
            </w:r>
            <w:r w:rsidR="000F67B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dolnym </w:t>
            </w:r>
            <w:r w:rsidR="000F67B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biegu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rzeki (</w:t>
            </w:r>
            <w:r w:rsidR="00030EC9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9425B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omawia warunki panujące w</w:t>
            </w:r>
            <w:r w:rsidR="000F67B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9425B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górnym biegu rzeki (A)</w:t>
            </w:r>
          </w:p>
        </w:tc>
        <w:tc>
          <w:tcPr>
            <w:tcW w:w="727" w:type="pct"/>
          </w:tcPr>
          <w:p w:rsidR="002E6360" w:rsidRPr="001415F4" w:rsidRDefault="002E6360" w:rsidP="00B7578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cechy, którymi różnią się poszczególne odcinki rzeki (</w:t>
            </w:r>
            <w:r w:rsidR="00030EC9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A8760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warunki życia w poszczególnych biegach rzeki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przystosowania organizmów żyjących w</w:t>
            </w:r>
            <w:r w:rsidR="00B7578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górnym, środkowym i dolnym </w:t>
            </w:r>
            <w:r w:rsidR="00B75788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biegu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rzeki (</w:t>
            </w:r>
            <w:r w:rsidR="00030EC9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19" w:type="pct"/>
          </w:tcPr>
          <w:p w:rsidR="002E6360" w:rsidRPr="001415F4" w:rsidRDefault="009425B0" w:rsidP="00E93782">
            <w:pPr>
              <w:shd w:val="clear" w:color="auto" w:fill="FFFFFF"/>
              <w:ind w:right="610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porównuje świat roślin i zwierząt w górnym, środkowym i dolnym biegu rzeki (C)</w:t>
            </w:r>
            <w:r w:rsidR="00671A9F">
              <w:rPr>
                <w:rFonts w:ascii="Times New Roman" w:hAnsi="Times New Roman"/>
                <w:color w:val="000000"/>
                <w:sz w:val="18"/>
                <w:szCs w:val="18"/>
              </w:rPr>
              <w:t>; rozpoznaje na ilustracjach organizmy charakterystyczne dla każdego z biegów rzeki (C)</w:t>
            </w:r>
          </w:p>
        </w:tc>
        <w:tc>
          <w:tcPr>
            <w:tcW w:w="864" w:type="pct"/>
          </w:tcPr>
          <w:p w:rsidR="002E6360" w:rsidRPr="001415F4" w:rsidRDefault="002E6360" w:rsidP="008802C9">
            <w:pPr>
              <w:shd w:val="clear" w:color="auto" w:fill="FFFFFF"/>
              <w:ind w:right="48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pozytywnego i negatywnego wpływu rzek na życie i gospodarkę człowieka (D)</w:t>
            </w:r>
          </w:p>
        </w:tc>
      </w:tr>
      <w:tr w:rsidR="00D215E5" w:rsidRPr="001415F4" w:rsidTr="00670444">
        <w:trPr>
          <w:cantSplit/>
        </w:trPr>
        <w:tc>
          <w:tcPr>
            <w:tcW w:w="536" w:type="pct"/>
          </w:tcPr>
          <w:p w:rsidR="002E6360" w:rsidRPr="001415F4" w:rsidRDefault="002E6360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3. Życie w jeziorze</w:t>
            </w:r>
          </w:p>
        </w:tc>
        <w:tc>
          <w:tcPr>
            <w:tcW w:w="463" w:type="pct"/>
          </w:tcPr>
          <w:p w:rsidR="002E6360" w:rsidRPr="001415F4" w:rsidRDefault="002A64E2" w:rsidP="006B453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F033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warunki</w:t>
            </w:r>
            <w:r w:rsidR="00F47E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życia w</w:t>
            </w:r>
            <w:r w:rsidR="006B45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jeziorze</w:t>
            </w:r>
          </w:p>
        </w:tc>
        <w:tc>
          <w:tcPr>
            <w:tcW w:w="818" w:type="pct"/>
          </w:tcPr>
          <w:p w:rsidR="002E6360" w:rsidRPr="001415F4" w:rsidRDefault="00644F30" w:rsidP="00644F30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przyporządkowuje </w:t>
            </w:r>
            <w:r w:rsidR="00F47E8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schematycznym rysunku 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nazwy</w:t>
            </w:r>
            <w:r w:rsidR="009425B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do</w:t>
            </w:r>
            <w:r w:rsidR="0030234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stref życia w jeziorze (C); odczytuje 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ilustracji nazwy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dwóch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–</w:t>
            </w:r>
            <w:r w:rsidR="006B4531">
              <w:rPr>
                <w:rFonts w:ascii="Times New Roman" w:hAnsi="Times New Roman"/>
                <w:color w:val="000000"/>
                <w:sz w:val="18"/>
                <w:szCs w:val="18"/>
              </w:rPr>
              <w:t>trz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ech</w:t>
            </w:r>
            <w:proofErr w:type="spellEnd"/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organizmów żyjących w poszczególnych strefach jeziora (C)</w:t>
            </w:r>
          </w:p>
        </w:tc>
        <w:tc>
          <w:tcPr>
            <w:tcW w:w="773" w:type="pct"/>
          </w:tcPr>
          <w:p w:rsidR="002E6360" w:rsidRPr="001415F4" w:rsidRDefault="002E6360" w:rsidP="00644F30">
            <w:pPr>
              <w:shd w:val="clear" w:color="auto" w:fill="FFFFFF"/>
              <w:ind w:right="41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nazwy stref życia w</w:t>
            </w:r>
            <w:r w:rsidR="00644F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jeziorze (A)</w:t>
            </w:r>
            <w:r w:rsidR="000C7E8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wymienia grupy roślin żyjących w</w:t>
            </w:r>
            <w:r w:rsidR="0030234F">
              <w:rPr>
                <w:rFonts w:ascii="Times New Roman" w:hAnsi="Times New Roman"/>
                <w:color w:val="000000"/>
                <w:sz w:val="18"/>
                <w:szCs w:val="18"/>
              </w:rPr>
              <w:t> st</w:t>
            </w:r>
            <w:r w:rsidR="000C7E8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refie przybrzeżnej (A); </w:t>
            </w:r>
            <w:r w:rsidR="00F47E8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rozpoznaje na ilustracjach </w:t>
            </w:r>
            <w:r w:rsidR="00B17674">
              <w:rPr>
                <w:rFonts w:ascii="Times New Roman" w:hAnsi="Times New Roman"/>
                <w:color w:val="000000"/>
                <w:sz w:val="18"/>
                <w:szCs w:val="18"/>
              </w:rPr>
              <w:t>pospolite rośliny wodne przytwierdzone do</w:t>
            </w:r>
            <w:r w:rsidR="00644F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B17674">
              <w:rPr>
                <w:rFonts w:ascii="Times New Roman" w:hAnsi="Times New Roman"/>
                <w:color w:val="000000"/>
                <w:sz w:val="18"/>
                <w:szCs w:val="18"/>
              </w:rPr>
              <w:t>podłoża</w:t>
            </w:r>
            <w:r w:rsidR="0030234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B17674">
              <w:rPr>
                <w:rFonts w:ascii="Times New Roman" w:hAnsi="Times New Roman"/>
                <w:color w:val="000000"/>
                <w:sz w:val="18"/>
                <w:szCs w:val="18"/>
              </w:rPr>
              <w:t>(C)</w:t>
            </w:r>
            <w:r w:rsidR="00644F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27" w:type="pct"/>
          </w:tcPr>
          <w:p w:rsidR="002E6360" w:rsidRPr="001415F4" w:rsidRDefault="000C7E8C" w:rsidP="00644F30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charakteryzuje przystosowania roślin </w:t>
            </w:r>
            <w:r w:rsidR="000F67BB">
              <w:rPr>
                <w:rFonts w:ascii="Times New Roman" w:hAnsi="Times New Roman"/>
                <w:color w:val="000000"/>
                <w:sz w:val="18"/>
                <w:szCs w:val="18"/>
              </w:rPr>
              <w:t>do</w:t>
            </w:r>
            <w:r w:rsidR="00644F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0F67B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życia w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stref</w:t>
            </w:r>
            <w:r w:rsidR="000F67BB">
              <w:rPr>
                <w:rFonts w:ascii="Times New Roman" w:hAnsi="Times New Roman"/>
                <w:color w:val="000000"/>
                <w:sz w:val="18"/>
                <w:szCs w:val="18"/>
              </w:rPr>
              <w:t>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przybrzeżnej (C); 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czynniki warunkujące życie w poszczególnych strefach jeziora (A)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wymienia zwierzęta żyjące w strefie przybrzeżnej (A)</w:t>
            </w:r>
            <w:r w:rsidR="00F47E8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charakteryzuje przystosowania ptaków i</w:t>
            </w:r>
            <w:r w:rsidR="000F67B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F47E8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ssaków do życia w strefie przybrzeżnej (C)</w:t>
            </w:r>
          </w:p>
        </w:tc>
        <w:tc>
          <w:tcPr>
            <w:tcW w:w="819" w:type="pct"/>
          </w:tcPr>
          <w:p w:rsidR="002E6360" w:rsidRPr="001415F4" w:rsidRDefault="002E6360" w:rsidP="00644F30">
            <w:pPr>
              <w:shd w:val="clear" w:color="auto" w:fill="FFFFFF"/>
              <w:ind w:right="48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</w:t>
            </w:r>
            <w:r w:rsidR="00B7578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pojęcie </w:t>
            </w:r>
            <w:r w:rsidR="000C7E8C" w:rsidRPr="00B7578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plankton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</w:t>
            </w:r>
            <w:r w:rsidR="000C7E8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charakteryzuje poszczególne strefy jeziora (C)</w:t>
            </w:r>
            <w:r w:rsidR="00B17674">
              <w:rPr>
                <w:rFonts w:ascii="Times New Roman" w:hAnsi="Times New Roman"/>
                <w:color w:val="000000"/>
                <w:sz w:val="18"/>
                <w:szCs w:val="18"/>
              </w:rPr>
              <w:t>; rozpoznaje na ilustracjach pospolite zwierzęta związane z</w:t>
            </w:r>
            <w:r w:rsidR="00644F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B176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jeziorami (C); </w:t>
            </w:r>
            <w:r w:rsidR="00B7578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układa </w:t>
            </w:r>
            <w:r w:rsidR="00B17674">
              <w:rPr>
                <w:rFonts w:ascii="Times New Roman" w:hAnsi="Times New Roman"/>
                <w:color w:val="000000"/>
                <w:sz w:val="18"/>
                <w:szCs w:val="18"/>
              </w:rPr>
              <w:t>z</w:t>
            </w:r>
            <w:r w:rsidR="00644F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B176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poznanych organizmów łańcuch pokarmowy </w:t>
            </w:r>
            <w:r w:rsidR="00B7578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występujący </w:t>
            </w:r>
            <w:r w:rsidR="00B17674">
              <w:rPr>
                <w:rFonts w:ascii="Times New Roman" w:hAnsi="Times New Roman"/>
                <w:color w:val="000000"/>
                <w:sz w:val="18"/>
                <w:szCs w:val="18"/>
              </w:rPr>
              <w:t>w jeziorze</w:t>
            </w:r>
            <w:r w:rsidR="0030234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B176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(C) </w:t>
            </w:r>
          </w:p>
        </w:tc>
        <w:tc>
          <w:tcPr>
            <w:tcW w:w="864" w:type="pct"/>
          </w:tcPr>
          <w:p w:rsidR="002E6360" w:rsidRPr="001415F4" w:rsidRDefault="00E93782" w:rsidP="00B757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przygotowuje prezentację na temat </w:t>
            </w:r>
            <w:proofErr w:type="spellStart"/>
            <w:r w:rsidR="006B4531">
              <w:rPr>
                <w:rFonts w:ascii="Times New Roman" w:hAnsi="Times New Roman" w:cs="Times New Roman"/>
                <w:sz w:val="18"/>
                <w:szCs w:val="18"/>
              </w:rPr>
              <w:t>trz</w:t>
            </w:r>
            <w:r w:rsidR="0030234F">
              <w:rPr>
                <w:rFonts w:ascii="Times New Roman" w:hAnsi="Times New Roman" w:cs="Times New Roman"/>
                <w:sz w:val="18"/>
                <w:szCs w:val="18"/>
              </w:rPr>
              <w:t>ech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6B4531">
              <w:rPr>
                <w:rFonts w:ascii="Times New Roman" w:hAnsi="Times New Roman" w:cs="Times New Roman"/>
                <w:sz w:val="18"/>
                <w:szCs w:val="18"/>
              </w:rPr>
              <w:t>czter</w:t>
            </w:r>
            <w:r w:rsidR="0030234F">
              <w:rPr>
                <w:rFonts w:ascii="Times New Roman" w:hAnsi="Times New Roman" w:cs="Times New Roman"/>
                <w:sz w:val="18"/>
                <w:szCs w:val="18"/>
              </w:rPr>
              <w:t>ech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organizmów tworzących plankton (D); prezentuje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C7E8C" w:rsidRPr="001415F4">
              <w:rPr>
                <w:rFonts w:ascii="Times New Roman" w:hAnsi="Times New Roman" w:cs="Times New Roman"/>
                <w:sz w:val="18"/>
                <w:szCs w:val="18"/>
              </w:rPr>
              <w:t>informacje „</w:t>
            </w:r>
            <w:proofErr w:type="spellStart"/>
            <w:r w:rsidR="000C7E8C" w:rsidRPr="001415F4">
              <w:rPr>
                <w:rFonts w:ascii="Times New Roman" w:hAnsi="Times New Roman" w:cs="Times New Roman"/>
                <w:sz w:val="18"/>
                <w:szCs w:val="18"/>
              </w:rPr>
              <w:t>naj</w:t>
            </w:r>
            <w:proofErr w:type="spellEnd"/>
            <w:r w:rsidR="000C7E8C" w:rsidRPr="001415F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30234F">
              <w:rPr>
                <w:rFonts w:ascii="Times New Roman" w:hAnsi="Times New Roman" w:cs="Times New Roman"/>
                <w:sz w:val="18"/>
                <w:szCs w:val="18"/>
              </w:rPr>
              <w:t>”</w:t>
            </w:r>
            <w:r w:rsidR="000C7E8C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na temat jezior w Polsce, w Europie </w:t>
            </w:r>
            <w:r w:rsidR="00B7578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0C7E8C" w:rsidRPr="001415F4">
              <w:rPr>
                <w:rFonts w:ascii="Times New Roman" w:hAnsi="Times New Roman" w:cs="Times New Roman"/>
                <w:sz w:val="18"/>
                <w:szCs w:val="18"/>
              </w:rPr>
              <w:t>i na świecie</w:t>
            </w:r>
            <w:r w:rsidR="00B757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0C7E8C" w:rsidRPr="001415F4">
              <w:rPr>
                <w:rFonts w:ascii="Times New Roman" w:hAnsi="Times New Roman" w:cs="Times New Roman"/>
                <w:sz w:val="18"/>
                <w:szCs w:val="18"/>
              </w:rPr>
              <w:t>(D)</w:t>
            </w:r>
          </w:p>
        </w:tc>
      </w:tr>
      <w:tr w:rsidR="00D215E5" w:rsidRPr="001415F4" w:rsidTr="00670444">
        <w:trPr>
          <w:cantSplit/>
        </w:trPr>
        <w:tc>
          <w:tcPr>
            <w:tcW w:w="536" w:type="pct"/>
          </w:tcPr>
          <w:p w:rsidR="002E6360" w:rsidRPr="001415F4" w:rsidRDefault="002E6360" w:rsidP="00440114">
            <w:pPr>
              <w:shd w:val="clear" w:color="auto" w:fill="FFFFFF"/>
              <w:ind w:right="8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 Warunki życia na lądzie</w:t>
            </w:r>
          </w:p>
        </w:tc>
        <w:tc>
          <w:tcPr>
            <w:tcW w:w="463" w:type="pct"/>
          </w:tcPr>
          <w:p w:rsidR="002E6360" w:rsidRPr="001415F4" w:rsidRDefault="002A64E2" w:rsidP="00F03321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F033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Warunki życia na lądzie</w:t>
            </w:r>
          </w:p>
        </w:tc>
        <w:tc>
          <w:tcPr>
            <w:tcW w:w="818" w:type="pct"/>
          </w:tcPr>
          <w:p w:rsidR="002E6360" w:rsidRPr="001415F4" w:rsidRDefault="008802C9" w:rsidP="0030234F">
            <w:pPr>
              <w:shd w:val="clear" w:color="auto" w:fill="FFFFFF"/>
              <w:ind w:right="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czynniki warunkujące życie na lądzie (A); 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przystosowania zwierząt do zmian temperatury (</w:t>
            </w:r>
            <w:r w:rsidR="00801FCB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73" w:type="pct"/>
          </w:tcPr>
          <w:p w:rsidR="002E6360" w:rsidRPr="001415F4" w:rsidRDefault="00C93248" w:rsidP="00C93248">
            <w:pPr>
              <w:shd w:val="clear" w:color="auto" w:fill="FFFFFF"/>
              <w:ind w:right="25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przystosowania roślin do nisk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iej 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lub wysok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iej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temperatur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7" w:type="pct"/>
          </w:tcPr>
          <w:p w:rsidR="002E6360" w:rsidRPr="001415F4" w:rsidRDefault="002E6360" w:rsidP="00270F9D">
            <w:pPr>
              <w:shd w:val="clear" w:color="auto" w:fill="FFFFFF"/>
              <w:ind w:right="43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charakteryzuje przystosowania roślin</w:t>
            </w:r>
            <w:r w:rsidR="00DB070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 </w:t>
            </w:r>
            <w:r w:rsidR="00270F9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zwierz</w:t>
            </w:r>
            <w:r w:rsidR="00270F9D">
              <w:rPr>
                <w:rFonts w:ascii="Times New Roman" w:hAnsi="Times New Roman"/>
                <w:color w:val="000000"/>
                <w:sz w:val="18"/>
                <w:szCs w:val="18"/>
              </w:rPr>
              <w:t>ąt</w:t>
            </w:r>
            <w:r w:rsidR="00270F9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zabezpieczające przed utratą wody (</w:t>
            </w:r>
            <w:r w:rsidR="00270F9D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wymienia przykłady przystosowań chroniących zwierzęta przed działaniem wiatru (</w:t>
            </w:r>
            <w:r w:rsidR="00270F9D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opisuje sposoby wymiany gazowej u zwierząt lądowych (</w:t>
            </w:r>
            <w:r w:rsidR="00270F9D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19" w:type="pct"/>
          </w:tcPr>
          <w:p w:rsidR="002E6360" w:rsidRPr="001415F4" w:rsidRDefault="002E6360" w:rsidP="0030234F">
            <w:pPr>
              <w:shd w:val="clear" w:color="auto" w:fill="FFFFFF"/>
              <w:ind w:right="86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</w:t>
            </w:r>
            <w:r w:rsidR="00DB070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negatywną i</w:t>
            </w:r>
            <w:r w:rsidR="0030234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DB070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pozytywną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rolę wiatru w</w:t>
            </w:r>
            <w:r w:rsidR="0030234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życiu roślin (B); charakteryzuje wymianę gazową u roślin (</w:t>
            </w:r>
            <w:r w:rsidR="00270F9D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DB070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wymienia przystosowania roślin do wykorzystania światła (A)</w:t>
            </w:r>
          </w:p>
        </w:tc>
        <w:tc>
          <w:tcPr>
            <w:tcW w:w="864" w:type="pct"/>
          </w:tcPr>
          <w:p w:rsidR="002E6360" w:rsidRPr="001415F4" w:rsidRDefault="00270F9D" w:rsidP="0030234F">
            <w:pPr>
              <w:shd w:val="clear" w:color="auto" w:fill="FFFFFF"/>
              <w:ind w:right="259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informacje na temat przystosowań </w:t>
            </w:r>
            <w:proofErr w:type="spellStart"/>
            <w:r w:rsidR="0030234F">
              <w:rPr>
                <w:rFonts w:ascii="Times New Roman" w:hAnsi="Times New Roman"/>
                <w:color w:val="000000"/>
                <w:sz w:val="18"/>
                <w:szCs w:val="18"/>
              </w:rPr>
              <w:t>dwóch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–</w:t>
            </w:r>
            <w:r w:rsidR="0030234F">
              <w:rPr>
                <w:rFonts w:ascii="Times New Roman" w:hAnsi="Times New Roman"/>
                <w:color w:val="000000"/>
                <w:sz w:val="18"/>
                <w:szCs w:val="18"/>
              </w:rPr>
              <w:t>trzech</w:t>
            </w:r>
            <w:proofErr w:type="spellEnd"/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gatunk</w:t>
            </w:r>
            <w:r w:rsidR="0030234F">
              <w:rPr>
                <w:rFonts w:ascii="Times New Roman" w:hAnsi="Times New Roman"/>
                <w:color w:val="000000"/>
                <w:sz w:val="18"/>
                <w:szCs w:val="18"/>
              </w:rPr>
              <w:t>ów zwierząt lub roślin do życia w 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ekstremalnych warunkach lądowych (C)</w:t>
            </w:r>
          </w:p>
        </w:tc>
      </w:tr>
      <w:tr w:rsidR="00D215E5" w:rsidRPr="001415F4" w:rsidTr="00670444">
        <w:trPr>
          <w:cantSplit/>
          <w:trHeight w:val="1131"/>
        </w:trPr>
        <w:tc>
          <w:tcPr>
            <w:tcW w:w="536" w:type="pct"/>
            <w:vMerge w:val="restart"/>
          </w:tcPr>
          <w:p w:rsidR="002E6360" w:rsidRPr="001415F4" w:rsidRDefault="002E6360" w:rsidP="00440114">
            <w:p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 Las ma budowę warstwową</w:t>
            </w:r>
          </w:p>
        </w:tc>
        <w:tc>
          <w:tcPr>
            <w:tcW w:w="463" w:type="pct"/>
          </w:tcPr>
          <w:p w:rsidR="00A71AE9" w:rsidRPr="001415F4" w:rsidRDefault="002A64E2" w:rsidP="00F0332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F033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Poznajemy budowę lasu i panujące w nim warunki </w:t>
            </w:r>
          </w:p>
        </w:tc>
        <w:tc>
          <w:tcPr>
            <w:tcW w:w="818" w:type="pct"/>
            <w:vMerge w:val="restart"/>
          </w:tcPr>
          <w:p w:rsidR="002E6360" w:rsidRPr="001415F4" w:rsidRDefault="000F67BB" w:rsidP="000F67BB">
            <w:pPr>
              <w:shd w:val="clear" w:color="auto" w:fill="FFFFFF"/>
              <w:ind w:right="48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warstwy lasu 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planszy dydaktycznej lub ilustracji (C); wymienia po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="003813A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gatunki organizmów żyjących w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dwóch</w:t>
            </w:r>
            <w:r w:rsidR="00A71AE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wybranych warstwach lasu (</w:t>
            </w:r>
            <w:r w:rsidR="00A71AE9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C6743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podaje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C6743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 zachowania się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C6743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lesie (A)</w:t>
            </w:r>
          </w:p>
        </w:tc>
        <w:tc>
          <w:tcPr>
            <w:tcW w:w="773" w:type="pct"/>
            <w:vMerge w:val="restart"/>
          </w:tcPr>
          <w:p w:rsidR="002E6360" w:rsidRPr="001415F4" w:rsidRDefault="002E6360" w:rsidP="00A8760A">
            <w:pPr>
              <w:shd w:val="clear" w:color="auto" w:fill="FFFFFF"/>
              <w:ind w:right="10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nazwy warstw lasu (A); omawia zasady zachowania się w lesie (B); </w:t>
            </w:r>
            <w:r w:rsidR="00A71AE9">
              <w:rPr>
                <w:rFonts w:ascii="Times New Roman" w:hAnsi="Times New Roman"/>
                <w:color w:val="000000"/>
                <w:sz w:val="18"/>
                <w:szCs w:val="18"/>
              </w:rPr>
              <w:t>rozpoznaje</w:t>
            </w:r>
            <w:r w:rsidR="00A71AE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1C5C8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pospolite </w:t>
            </w:r>
            <w:r w:rsidR="00A71AE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organizm</w:t>
            </w:r>
            <w:r w:rsidR="00A71AE9">
              <w:rPr>
                <w:rFonts w:ascii="Times New Roman" w:hAnsi="Times New Roman"/>
                <w:color w:val="000000"/>
                <w:sz w:val="18"/>
                <w:szCs w:val="18"/>
              </w:rPr>
              <w:t>y</w:t>
            </w:r>
            <w:r w:rsidR="00A71AE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żyjąc</w:t>
            </w:r>
            <w:r w:rsidR="00A71AE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 poszczególnych warstwach lasu (C)</w:t>
            </w:r>
            <w:r w:rsidR="00C6743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rozpoznaje </w:t>
            </w:r>
            <w:r w:rsidR="00A8760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pospolite </w:t>
            </w:r>
            <w:r w:rsidR="00C6743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grzyby jadalne (C)</w:t>
            </w:r>
          </w:p>
        </w:tc>
        <w:tc>
          <w:tcPr>
            <w:tcW w:w="727" w:type="pct"/>
            <w:vMerge w:val="restart"/>
          </w:tcPr>
          <w:p w:rsidR="002E6360" w:rsidRPr="001415F4" w:rsidRDefault="002E6360" w:rsidP="008802C9">
            <w:pPr>
              <w:shd w:val="clear" w:color="auto" w:fill="FFFFFF"/>
              <w:ind w:right="12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wymagania środowiskowe wybranych gatunków zwierząt żyjących w poszczególnych warstwach lasu (C)</w:t>
            </w:r>
          </w:p>
        </w:tc>
        <w:tc>
          <w:tcPr>
            <w:tcW w:w="819" w:type="pct"/>
            <w:vMerge w:val="restart"/>
          </w:tcPr>
          <w:p w:rsidR="002E6360" w:rsidRPr="001415F4" w:rsidRDefault="002E6360" w:rsidP="00AD0AE4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charakteryzuje poszczególne warstwy lasu, uwzględniając czynniki abiotyczne oraz rośliny i zwierzęta żyjące w tych warstwach (</w:t>
            </w:r>
            <w:r w:rsidR="00AD0AE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64" w:type="pct"/>
            <w:vMerge w:val="restart"/>
          </w:tcPr>
          <w:p w:rsidR="002E6360" w:rsidRPr="001415F4" w:rsidRDefault="00687FF2" w:rsidP="0030234F">
            <w:pPr>
              <w:shd w:val="clear" w:color="auto" w:fill="FFFFFF"/>
              <w:ind w:right="19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prezentuje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o życiu wybranych organizmów leśnych (innych niż omawiane na lekcji) z uwzględnieniem ich przystosowań do życia w danej warstwie lasu (C)</w:t>
            </w:r>
          </w:p>
        </w:tc>
      </w:tr>
      <w:tr w:rsidR="00D215E5" w:rsidRPr="001415F4" w:rsidTr="00670444">
        <w:trPr>
          <w:cantSplit/>
        </w:trPr>
        <w:tc>
          <w:tcPr>
            <w:tcW w:w="536" w:type="pct"/>
            <w:vMerge/>
          </w:tcPr>
          <w:p w:rsidR="002E6360" w:rsidRPr="001415F4" w:rsidRDefault="002E636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3" w:type="pct"/>
          </w:tcPr>
          <w:p w:rsidR="002E6360" w:rsidRPr="001415F4" w:rsidRDefault="00F03321" w:rsidP="000F67B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Jakie organizmy spot</w:t>
            </w:r>
            <w:r w:rsidR="00811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kamy w</w:t>
            </w:r>
            <w:r w:rsidR="000F67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lesie?</w:t>
            </w:r>
            <w:r w:rsidR="003813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lekcja w</w:t>
            </w:r>
            <w:r w:rsidR="000F67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terenie</w:t>
            </w:r>
          </w:p>
        </w:tc>
        <w:tc>
          <w:tcPr>
            <w:tcW w:w="818" w:type="pct"/>
            <w:vMerge/>
          </w:tcPr>
          <w:p w:rsidR="002E6360" w:rsidRPr="00440114" w:rsidRDefault="002E6360" w:rsidP="00440114">
            <w:pPr>
              <w:shd w:val="clear" w:color="auto" w:fill="FFFFFF"/>
              <w:ind w:right="48" w:firstLine="5"/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vMerge/>
          </w:tcPr>
          <w:p w:rsidR="002E6360" w:rsidRPr="00440114" w:rsidRDefault="002E6360" w:rsidP="00440114">
            <w:pPr>
              <w:shd w:val="clear" w:color="auto" w:fill="FFFFFF"/>
              <w:ind w:right="10" w:firstLine="5"/>
              <w:rPr>
                <w:color w:val="000000"/>
                <w:sz w:val="18"/>
                <w:szCs w:val="18"/>
              </w:rPr>
            </w:pPr>
          </w:p>
        </w:tc>
        <w:tc>
          <w:tcPr>
            <w:tcW w:w="727" w:type="pct"/>
            <w:vMerge/>
          </w:tcPr>
          <w:p w:rsidR="002E6360" w:rsidRPr="00440114" w:rsidRDefault="002E6360" w:rsidP="00440114">
            <w:pPr>
              <w:shd w:val="clear" w:color="auto" w:fill="FFFFFF"/>
              <w:ind w:right="125"/>
              <w:rPr>
                <w:color w:val="000000"/>
                <w:sz w:val="18"/>
                <w:szCs w:val="18"/>
              </w:rPr>
            </w:pPr>
          </w:p>
        </w:tc>
        <w:tc>
          <w:tcPr>
            <w:tcW w:w="819" w:type="pct"/>
            <w:vMerge/>
          </w:tcPr>
          <w:p w:rsidR="002E6360" w:rsidRPr="00440114" w:rsidRDefault="002E6360" w:rsidP="00440114">
            <w:pPr>
              <w:shd w:val="clear" w:color="auto" w:fill="FFFFFF"/>
              <w:ind w:hanging="5"/>
              <w:rPr>
                <w:color w:val="000000"/>
                <w:sz w:val="18"/>
                <w:szCs w:val="18"/>
              </w:rPr>
            </w:pPr>
          </w:p>
        </w:tc>
        <w:tc>
          <w:tcPr>
            <w:tcW w:w="864" w:type="pct"/>
            <w:vMerge/>
          </w:tcPr>
          <w:p w:rsidR="002E6360" w:rsidRPr="00440114" w:rsidRDefault="002E6360" w:rsidP="00440114">
            <w:pPr>
              <w:shd w:val="clear" w:color="auto" w:fill="FFFFFF"/>
              <w:ind w:right="19" w:firstLine="5"/>
              <w:rPr>
                <w:color w:val="000000"/>
                <w:sz w:val="18"/>
                <w:szCs w:val="18"/>
              </w:rPr>
            </w:pPr>
          </w:p>
        </w:tc>
      </w:tr>
      <w:tr w:rsidR="00D215E5" w:rsidRPr="001415F4" w:rsidTr="00670444">
        <w:trPr>
          <w:cantSplit/>
        </w:trPr>
        <w:tc>
          <w:tcPr>
            <w:tcW w:w="536" w:type="pct"/>
          </w:tcPr>
          <w:p w:rsidR="002E6360" w:rsidRPr="001415F4" w:rsidRDefault="002E6360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6. </w:t>
            </w:r>
            <w:r w:rsidR="00FA648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Jakie drzewa rosną w lesie?</w:t>
            </w:r>
          </w:p>
        </w:tc>
        <w:tc>
          <w:tcPr>
            <w:tcW w:w="463" w:type="pct"/>
          </w:tcPr>
          <w:p w:rsidR="002E6360" w:rsidRPr="001415F4" w:rsidRDefault="002A64E2" w:rsidP="00F0332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F033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różne drzew</w:t>
            </w:r>
            <w:r w:rsidR="006E6A48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818" w:type="pct"/>
          </w:tcPr>
          <w:p w:rsidR="002E6360" w:rsidRPr="001415F4" w:rsidRDefault="002E6360" w:rsidP="000F67BB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po </w:t>
            </w:r>
            <w:r w:rsidR="000F67BB"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="00DC3B7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przykłady drzew iglastych i liściastych (</w:t>
            </w:r>
            <w:r w:rsidR="00AD0AE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rozpoznaje </w:t>
            </w:r>
            <w:r w:rsidR="000F67BB"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="00AD0AE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drzewa iglaste i </w:t>
            </w:r>
            <w:r w:rsidR="000F67BB"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="00AD0AE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liściaste (C)</w:t>
            </w:r>
          </w:p>
        </w:tc>
        <w:tc>
          <w:tcPr>
            <w:tcW w:w="773" w:type="pct"/>
          </w:tcPr>
          <w:p w:rsidR="002E6360" w:rsidRPr="001415F4" w:rsidRDefault="002E6360" w:rsidP="000F67BB">
            <w:pPr>
              <w:shd w:val="clear" w:color="auto" w:fill="FFFFFF"/>
              <w:ind w:firstLine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porównuje wygląd igieł sosny i świerka (C); wymienia cechy budowy roślin iglastych ułatwiające ich rozpoznawanie, np. kształt i liczba igieł, kształt i</w:t>
            </w:r>
            <w:r w:rsidR="000F67B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wielkość szyszek (B); wymienia cechy ułatwiające rozpoznawanie drzew liściastych (B)</w:t>
            </w:r>
          </w:p>
        </w:tc>
        <w:tc>
          <w:tcPr>
            <w:tcW w:w="727" w:type="pct"/>
          </w:tcPr>
          <w:p w:rsidR="002E6360" w:rsidRPr="001415F4" w:rsidRDefault="002E6360" w:rsidP="000F67BB">
            <w:pPr>
              <w:shd w:val="clear" w:color="auto" w:fill="FFFFFF"/>
              <w:ind w:right="5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porównuje drzewa liściaste z iglastymi (C); rozpoznaje rosnące w Polsce rośliny iglaste (C); rozpoznaje przynajmniej sześć gatunków drzew liściastych (C); wymienia typy lasów rosnących w</w:t>
            </w:r>
            <w:r w:rsidR="000F67B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Polsce (A)</w:t>
            </w:r>
          </w:p>
        </w:tc>
        <w:tc>
          <w:tcPr>
            <w:tcW w:w="819" w:type="pct"/>
          </w:tcPr>
          <w:p w:rsidR="002E6360" w:rsidRPr="001415F4" w:rsidRDefault="002E6360" w:rsidP="000F67BB">
            <w:pPr>
              <w:shd w:val="clear" w:color="auto" w:fill="FFFFFF"/>
              <w:ind w:right="12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drzew rosnących w </w:t>
            </w:r>
            <w:r w:rsidR="00A8760A">
              <w:rPr>
                <w:rFonts w:ascii="Times New Roman" w:hAnsi="Times New Roman"/>
                <w:color w:val="000000"/>
                <w:sz w:val="18"/>
                <w:szCs w:val="18"/>
              </w:rPr>
              <w:t>lasach liściastych, iglastych i</w:t>
            </w:r>
            <w:r w:rsidR="000F67B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A8760A">
              <w:rPr>
                <w:rFonts w:ascii="Times New Roman" w:hAnsi="Times New Roman"/>
                <w:color w:val="000000"/>
                <w:sz w:val="18"/>
                <w:szCs w:val="18"/>
              </w:rPr>
              <w:t>mieszanych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 w:rsidR="00687FF2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64" w:type="pct"/>
          </w:tcPr>
          <w:p w:rsidR="002E6360" w:rsidRPr="001415F4" w:rsidRDefault="00687FF2" w:rsidP="000F67BB">
            <w:pPr>
              <w:shd w:val="clear" w:color="auto" w:fill="FFFFFF"/>
              <w:ind w:right="29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prezentuje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roślin iglastych pochodzących z</w:t>
            </w:r>
            <w:r w:rsidR="000F67B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innych regionów świa</w:t>
            </w:r>
            <w:r w:rsidR="00B120AE">
              <w:rPr>
                <w:rFonts w:ascii="Times New Roman" w:hAnsi="Times New Roman"/>
                <w:color w:val="000000"/>
                <w:sz w:val="18"/>
                <w:szCs w:val="18"/>
              </w:rPr>
              <w:t>ta, uprawianych w ogrodach (D)</w:t>
            </w:r>
          </w:p>
        </w:tc>
      </w:tr>
      <w:tr w:rsidR="00D215E5" w:rsidRPr="001415F4" w:rsidTr="00670444">
        <w:trPr>
          <w:cantSplit/>
          <w:trHeight w:val="2832"/>
        </w:trPr>
        <w:tc>
          <w:tcPr>
            <w:tcW w:w="536" w:type="pct"/>
          </w:tcPr>
          <w:p w:rsidR="002E6360" w:rsidRPr="001415F4" w:rsidRDefault="002E6360" w:rsidP="001F2F5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7. Na łące</w:t>
            </w:r>
          </w:p>
        </w:tc>
        <w:tc>
          <w:tcPr>
            <w:tcW w:w="463" w:type="pct"/>
          </w:tcPr>
          <w:p w:rsidR="002E6360" w:rsidRPr="001415F4" w:rsidRDefault="002A64E2" w:rsidP="00F0332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F033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Na łące</w:t>
            </w:r>
          </w:p>
        </w:tc>
        <w:tc>
          <w:tcPr>
            <w:tcW w:w="818" w:type="pct"/>
          </w:tcPr>
          <w:p w:rsidR="00D34D26" w:rsidRPr="001415F4" w:rsidRDefault="002E6360" w:rsidP="000F67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dwa przykłady znaczenia łąki (A); wyjaśnia, dlaczego nie wolno wypalać traw (B)</w:t>
            </w:r>
            <w:r w:rsidR="00D34D26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AB3A7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D34D2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rozpoznaje </w:t>
            </w:r>
            <w:r w:rsidR="00AB3A7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przynajmniej </w:t>
            </w:r>
            <w:r w:rsidR="000F67BB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D34D2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AB3A7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gatunki </w:t>
            </w:r>
            <w:r w:rsidR="00D34D26">
              <w:rPr>
                <w:rFonts w:ascii="Times New Roman" w:hAnsi="Times New Roman"/>
                <w:color w:val="000000"/>
                <w:sz w:val="18"/>
                <w:szCs w:val="18"/>
              </w:rPr>
              <w:t>poznanych roślin łąkowych</w:t>
            </w:r>
            <w:r w:rsidR="00AB3A7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</w:t>
            </w:r>
          </w:p>
        </w:tc>
        <w:tc>
          <w:tcPr>
            <w:tcW w:w="773" w:type="pct"/>
          </w:tcPr>
          <w:p w:rsidR="002E6360" w:rsidRPr="001415F4" w:rsidRDefault="002E6360" w:rsidP="00644F30">
            <w:pPr>
              <w:shd w:val="clear" w:color="auto" w:fill="FFFFFF"/>
              <w:ind w:right="86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cechy łąki (</w:t>
            </w:r>
            <w:r w:rsidR="00AB3A7D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wymienia zwierzęta mieszkające na łące i żerujące na niej (</w:t>
            </w:r>
            <w:r w:rsidR="00AB3A7D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644F3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przedstawia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 formie łańcucha pokarmowego proste zależności pokarmowe między organizmami żyjącymi na</w:t>
            </w:r>
            <w:r w:rsidR="00644F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łące (C)</w:t>
            </w:r>
          </w:p>
        </w:tc>
        <w:tc>
          <w:tcPr>
            <w:tcW w:w="727" w:type="pct"/>
          </w:tcPr>
          <w:p w:rsidR="002E6360" w:rsidRPr="001415F4" w:rsidRDefault="00AB3A7D" w:rsidP="000F67BB">
            <w:pPr>
              <w:shd w:val="clear" w:color="auto" w:fill="FFFFFF"/>
              <w:ind w:right="53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omawia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zmiany zachodzące na łące w różnych porach roku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rozpoznaje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przynajmniej </w:t>
            </w:r>
            <w:r w:rsidR="000F67BB">
              <w:rPr>
                <w:rFonts w:ascii="Times New Roman" w:hAnsi="Times New Roman"/>
                <w:color w:val="000000"/>
                <w:sz w:val="18"/>
                <w:szCs w:val="18"/>
              </w:rPr>
              <w:t>pięć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gatunków roślin występujących na łące (C)</w:t>
            </w:r>
            <w:r w:rsidR="0062546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wyjaśnia, w jaki sposób ludzie wykorzystują łąki (B)</w:t>
            </w:r>
          </w:p>
        </w:tc>
        <w:tc>
          <w:tcPr>
            <w:tcW w:w="819" w:type="pct"/>
          </w:tcPr>
          <w:p w:rsidR="002E6360" w:rsidRPr="001415F4" w:rsidRDefault="002E6360" w:rsidP="000F67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przyporządkowuje nazwy gatunków roślin do</w:t>
            </w:r>
            <w:r w:rsidR="000F67B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charakterystycznych barw łąki (C); uzasadnia, że łąka jest środowiskiem życia wielu zwierząt (C)</w:t>
            </w:r>
          </w:p>
        </w:tc>
        <w:tc>
          <w:tcPr>
            <w:tcW w:w="864" w:type="pct"/>
          </w:tcPr>
          <w:p w:rsidR="002E6360" w:rsidRPr="001415F4" w:rsidRDefault="002E6360" w:rsidP="000F67BB">
            <w:pPr>
              <w:shd w:val="clear" w:color="auto" w:fill="FFFFFF"/>
              <w:ind w:right="118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wykonuje zielnik </w:t>
            </w:r>
            <w:r w:rsidR="00AB3A7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roślin łąkowych </w:t>
            </w:r>
            <w:r w:rsidR="00AB3A7D">
              <w:rPr>
                <w:rFonts w:ascii="Times New Roman" w:hAnsi="Times New Roman"/>
                <w:color w:val="000000"/>
                <w:sz w:val="18"/>
                <w:szCs w:val="18"/>
              </w:rPr>
              <w:t>poznanych na lekcji</w:t>
            </w:r>
            <w:r w:rsidR="00644F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r w:rsidR="00AB3A7D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AB3A7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lub innych (D)</w:t>
            </w:r>
          </w:p>
        </w:tc>
      </w:tr>
      <w:tr w:rsidR="00D215E5" w:rsidRPr="001415F4" w:rsidTr="00670444">
        <w:trPr>
          <w:cantSplit/>
        </w:trPr>
        <w:tc>
          <w:tcPr>
            <w:tcW w:w="536" w:type="pct"/>
          </w:tcPr>
          <w:p w:rsidR="002E6360" w:rsidRPr="001415F4" w:rsidRDefault="002E6360" w:rsidP="00440114">
            <w:pPr>
              <w:shd w:val="clear" w:color="auto" w:fill="FFFFFF"/>
              <w:ind w:right="523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8. Na polu </w:t>
            </w:r>
            <w:r w:rsidR="00FA648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uprawnym</w:t>
            </w:r>
          </w:p>
        </w:tc>
        <w:tc>
          <w:tcPr>
            <w:tcW w:w="463" w:type="pct"/>
          </w:tcPr>
          <w:p w:rsidR="002E6360" w:rsidRPr="001415F4" w:rsidRDefault="002A64E2" w:rsidP="00F0332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F033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Na polu</w:t>
            </w:r>
            <w:r w:rsidR="00425F84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uprawnym</w:t>
            </w:r>
          </w:p>
        </w:tc>
        <w:tc>
          <w:tcPr>
            <w:tcW w:w="818" w:type="pct"/>
          </w:tcPr>
          <w:p w:rsidR="002E6360" w:rsidRPr="001415F4" w:rsidRDefault="00AB3A7D" w:rsidP="00A8760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wymienia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nazwy zbóż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rozpoznaje na ilustracjach owies, pszenicę i żyto (C); 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warzyw uprawianych na polach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wymienia dw</w:t>
            </w:r>
            <w:r w:rsidR="00B120AE">
              <w:rPr>
                <w:rFonts w:ascii="Times New Roman" w:hAnsi="Times New Roman"/>
                <w:color w:val="000000"/>
                <w:sz w:val="18"/>
                <w:szCs w:val="18"/>
              </w:rPr>
              <w:t>a szkodniki upraw polowych (A)</w:t>
            </w:r>
          </w:p>
        </w:tc>
        <w:tc>
          <w:tcPr>
            <w:tcW w:w="773" w:type="pct"/>
          </w:tcPr>
          <w:p w:rsidR="002E6360" w:rsidRPr="001415F4" w:rsidRDefault="002E6360" w:rsidP="00644F30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sposoby wykorzystywania roślin zbożowych (B); </w:t>
            </w:r>
            <w:r w:rsidR="0062546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rozpoznaje nasiona </w:t>
            </w:r>
            <w:r w:rsidR="000F67BB">
              <w:rPr>
                <w:rFonts w:ascii="Times New Roman" w:hAnsi="Times New Roman"/>
                <w:color w:val="000000"/>
                <w:sz w:val="18"/>
                <w:szCs w:val="18"/>
              </w:rPr>
              <w:t>trzech</w:t>
            </w:r>
            <w:r w:rsidR="0062546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zbóż (C); wyjaśnia, które rośliny nazywamy chwastami (B)</w:t>
            </w:r>
            <w:r w:rsidR="00AB3A7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AB3A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uzupełnia brakujące ogniwa w łańcuchach pokarmowych organizmów żyjących na</w:t>
            </w:r>
            <w:r w:rsidR="00644F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AB3A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polu (C)</w:t>
            </w:r>
          </w:p>
        </w:tc>
        <w:tc>
          <w:tcPr>
            <w:tcW w:w="727" w:type="pct"/>
          </w:tcPr>
          <w:p w:rsidR="002E6360" w:rsidRPr="001415F4" w:rsidRDefault="000F67BB" w:rsidP="000F67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</w:t>
            </w:r>
            <w:r w:rsidR="00C51F2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pojęcia </w:t>
            </w:r>
            <w:r w:rsidRPr="000F67B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</w:t>
            </w:r>
            <w:r w:rsidR="002E6360" w:rsidRPr="000F67B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boża ozim</w:t>
            </w:r>
            <w:r w:rsidR="00C51F26" w:rsidRPr="000F67B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C51F26" w:rsidRPr="000F67B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zboża </w:t>
            </w:r>
            <w:r w:rsidR="002E6360" w:rsidRPr="000F67B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jar</w:t>
            </w:r>
            <w:r w:rsidR="00C51F26" w:rsidRPr="000F67B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(B); podaje przykłady wykorzystywania uprawianych warzyw (B); wymienia sprzymierzeńców człowieka w walce ze szkodnikami upraw polowych (B)</w:t>
            </w:r>
          </w:p>
        </w:tc>
        <w:tc>
          <w:tcPr>
            <w:tcW w:w="819" w:type="pct"/>
          </w:tcPr>
          <w:p w:rsidR="002E6360" w:rsidRPr="001415F4" w:rsidRDefault="002E6360" w:rsidP="00644F30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przykłady innych upraw niż zboża i warzywa, wskazując sposoby ich wykorzystywania (B); przedstawia zależności występujące na polu w formie </w:t>
            </w:r>
            <w:r w:rsidR="00A8760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co najmniej </w:t>
            </w:r>
            <w:r w:rsidR="00644F30">
              <w:rPr>
                <w:rFonts w:ascii="Times New Roman" w:hAnsi="Times New Roman"/>
                <w:color w:val="000000"/>
                <w:sz w:val="18"/>
                <w:szCs w:val="18"/>
              </w:rPr>
              <w:t>dwóch</w:t>
            </w:r>
            <w:r w:rsidR="00A8760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łańcuchów pokarmowych (C)</w:t>
            </w:r>
            <w:r w:rsidR="00A8760A">
              <w:rPr>
                <w:rFonts w:ascii="Times New Roman" w:hAnsi="Times New Roman"/>
                <w:color w:val="000000"/>
                <w:sz w:val="18"/>
                <w:szCs w:val="18"/>
              </w:rPr>
              <w:t>; rozpoznaje zboża rosnące w najbliższej okolicy (D)</w:t>
            </w:r>
          </w:p>
        </w:tc>
        <w:tc>
          <w:tcPr>
            <w:tcW w:w="864" w:type="pct"/>
          </w:tcPr>
          <w:p w:rsidR="002E6360" w:rsidRPr="001415F4" w:rsidRDefault="002E6360" w:rsidP="00C51F26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czym jest walka biologiczna (B); </w:t>
            </w:r>
            <w:r w:rsidR="00C51F2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korzyści i zagrożeń wynikających ze stosowania chemicznych środków zwalczających szkodniki (D)</w:t>
            </w:r>
          </w:p>
        </w:tc>
      </w:tr>
      <w:tr w:rsidR="00425F84" w:rsidRPr="001415F4" w:rsidTr="00670444">
        <w:trPr>
          <w:cantSplit/>
        </w:trPr>
        <w:tc>
          <w:tcPr>
            <w:tcW w:w="536" w:type="pct"/>
          </w:tcPr>
          <w:p w:rsidR="00425F84" w:rsidRPr="001415F4" w:rsidRDefault="00425F84" w:rsidP="00440114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7</w:t>
            </w:r>
          </w:p>
        </w:tc>
        <w:tc>
          <w:tcPr>
            <w:tcW w:w="4464" w:type="pct"/>
            <w:gridSpan w:val="6"/>
          </w:tcPr>
          <w:p w:rsidR="00425F84" w:rsidRPr="001415F4" w:rsidRDefault="00425F84" w:rsidP="00F033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F033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.,6</w:t>
            </w:r>
            <w:r w:rsidR="00F033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Podsumowanie i sprawdzian z działu „Odkrywamy tajemnice życia w wodzie i na lądzie”</w:t>
            </w:r>
          </w:p>
        </w:tc>
      </w:tr>
    </w:tbl>
    <w:p w:rsidR="00C55502" w:rsidRPr="001415F4" w:rsidRDefault="00C55502" w:rsidP="0044011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C55502" w:rsidRPr="001415F4" w:rsidSect="00EB611B">
      <w:pgSz w:w="16839" w:h="11907" w:orient="landscape" w:code="9"/>
      <w:pgMar w:top="720" w:right="720" w:bottom="720" w:left="720" w:header="709" w:footer="709" w:gutter="0"/>
      <w:pgNumType w:start="2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741" w:rsidRDefault="00C90741" w:rsidP="00B35908">
      <w:pPr>
        <w:spacing w:after="0" w:line="240" w:lineRule="auto"/>
      </w:pPr>
      <w:r>
        <w:separator/>
      </w:r>
    </w:p>
  </w:endnote>
  <w:endnote w:type="continuationSeparator" w:id="0">
    <w:p w:rsidR="00C90741" w:rsidRDefault="00C90741" w:rsidP="00B35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741" w:rsidRDefault="00C90741" w:rsidP="00B35908">
      <w:pPr>
        <w:spacing w:after="0" w:line="240" w:lineRule="auto"/>
      </w:pPr>
      <w:r>
        <w:separator/>
      </w:r>
    </w:p>
  </w:footnote>
  <w:footnote w:type="continuationSeparator" w:id="0">
    <w:p w:rsidR="00C90741" w:rsidRDefault="00C90741" w:rsidP="00B359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DF4416"/>
    <w:rsid w:val="00011824"/>
    <w:rsid w:val="00020066"/>
    <w:rsid w:val="00023156"/>
    <w:rsid w:val="00025E9D"/>
    <w:rsid w:val="00030EC9"/>
    <w:rsid w:val="000325B3"/>
    <w:rsid w:val="00052BCE"/>
    <w:rsid w:val="00057810"/>
    <w:rsid w:val="00073570"/>
    <w:rsid w:val="0008421C"/>
    <w:rsid w:val="00092881"/>
    <w:rsid w:val="000979F7"/>
    <w:rsid w:val="000B1776"/>
    <w:rsid w:val="000C7E8C"/>
    <w:rsid w:val="000E38A1"/>
    <w:rsid w:val="000E785F"/>
    <w:rsid w:val="000F67BB"/>
    <w:rsid w:val="000F7589"/>
    <w:rsid w:val="00102502"/>
    <w:rsid w:val="00115398"/>
    <w:rsid w:val="001201D2"/>
    <w:rsid w:val="00120B64"/>
    <w:rsid w:val="001210FA"/>
    <w:rsid w:val="00125D04"/>
    <w:rsid w:val="001268B8"/>
    <w:rsid w:val="001415F4"/>
    <w:rsid w:val="00153B22"/>
    <w:rsid w:val="00170B1B"/>
    <w:rsid w:val="00171B67"/>
    <w:rsid w:val="0018150A"/>
    <w:rsid w:val="00181C06"/>
    <w:rsid w:val="00197670"/>
    <w:rsid w:val="001A2482"/>
    <w:rsid w:val="001B2763"/>
    <w:rsid w:val="001C10D4"/>
    <w:rsid w:val="001C2168"/>
    <w:rsid w:val="001C5C8C"/>
    <w:rsid w:val="001D0A40"/>
    <w:rsid w:val="001F2F59"/>
    <w:rsid w:val="001F4753"/>
    <w:rsid w:val="001F62FD"/>
    <w:rsid w:val="00203745"/>
    <w:rsid w:val="0020482F"/>
    <w:rsid w:val="00207572"/>
    <w:rsid w:val="0022196B"/>
    <w:rsid w:val="002222B0"/>
    <w:rsid w:val="00264D28"/>
    <w:rsid w:val="0026687D"/>
    <w:rsid w:val="00270F9D"/>
    <w:rsid w:val="00285A44"/>
    <w:rsid w:val="00287B9F"/>
    <w:rsid w:val="0029544E"/>
    <w:rsid w:val="002A0CEF"/>
    <w:rsid w:val="002A14B3"/>
    <w:rsid w:val="002A34F0"/>
    <w:rsid w:val="002A4E48"/>
    <w:rsid w:val="002A64E2"/>
    <w:rsid w:val="002B5B3D"/>
    <w:rsid w:val="002C663D"/>
    <w:rsid w:val="002C70F1"/>
    <w:rsid w:val="002C7D22"/>
    <w:rsid w:val="002D2C89"/>
    <w:rsid w:val="002E54BA"/>
    <w:rsid w:val="002E6360"/>
    <w:rsid w:val="0030234F"/>
    <w:rsid w:val="00304461"/>
    <w:rsid w:val="00314652"/>
    <w:rsid w:val="0032008F"/>
    <w:rsid w:val="00343A3F"/>
    <w:rsid w:val="0034448A"/>
    <w:rsid w:val="003766A7"/>
    <w:rsid w:val="003813A4"/>
    <w:rsid w:val="00386F13"/>
    <w:rsid w:val="003877F6"/>
    <w:rsid w:val="003B06C2"/>
    <w:rsid w:val="003C552B"/>
    <w:rsid w:val="003D1811"/>
    <w:rsid w:val="003D3065"/>
    <w:rsid w:val="003E25F0"/>
    <w:rsid w:val="003E2839"/>
    <w:rsid w:val="003F00D3"/>
    <w:rsid w:val="003F421B"/>
    <w:rsid w:val="003F66DE"/>
    <w:rsid w:val="004068A6"/>
    <w:rsid w:val="00417EE2"/>
    <w:rsid w:val="00425F84"/>
    <w:rsid w:val="00440114"/>
    <w:rsid w:val="00440416"/>
    <w:rsid w:val="00440BEF"/>
    <w:rsid w:val="00440F1E"/>
    <w:rsid w:val="00483D1E"/>
    <w:rsid w:val="00483F16"/>
    <w:rsid w:val="004856FA"/>
    <w:rsid w:val="004A69DE"/>
    <w:rsid w:val="004B70D7"/>
    <w:rsid w:val="004C706B"/>
    <w:rsid w:val="004D2ADC"/>
    <w:rsid w:val="004D4E62"/>
    <w:rsid w:val="004E40C0"/>
    <w:rsid w:val="004F43D7"/>
    <w:rsid w:val="004F75E0"/>
    <w:rsid w:val="00501300"/>
    <w:rsid w:val="005069BA"/>
    <w:rsid w:val="00507583"/>
    <w:rsid w:val="00510117"/>
    <w:rsid w:val="0051682B"/>
    <w:rsid w:val="005205AD"/>
    <w:rsid w:val="005238E9"/>
    <w:rsid w:val="00523D7A"/>
    <w:rsid w:val="00524EB1"/>
    <w:rsid w:val="00531429"/>
    <w:rsid w:val="0053605E"/>
    <w:rsid w:val="00553B17"/>
    <w:rsid w:val="00560879"/>
    <w:rsid w:val="00561030"/>
    <w:rsid w:val="00572C71"/>
    <w:rsid w:val="0057475E"/>
    <w:rsid w:val="005751A3"/>
    <w:rsid w:val="00587752"/>
    <w:rsid w:val="00594750"/>
    <w:rsid w:val="005A5865"/>
    <w:rsid w:val="005C3E5A"/>
    <w:rsid w:val="005E6F22"/>
    <w:rsid w:val="005E7B45"/>
    <w:rsid w:val="00606048"/>
    <w:rsid w:val="00612AA5"/>
    <w:rsid w:val="0062546F"/>
    <w:rsid w:val="00640E65"/>
    <w:rsid w:val="00644F30"/>
    <w:rsid w:val="0065180C"/>
    <w:rsid w:val="0065768D"/>
    <w:rsid w:val="00670444"/>
    <w:rsid w:val="00671A9F"/>
    <w:rsid w:val="00672692"/>
    <w:rsid w:val="00675786"/>
    <w:rsid w:val="00683533"/>
    <w:rsid w:val="0068565F"/>
    <w:rsid w:val="00687FF2"/>
    <w:rsid w:val="006A012A"/>
    <w:rsid w:val="006A282E"/>
    <w:rsid w:val="006B4531"/>
    <w:rsid w:val="006C407B"/>
    <w:rsid w:val="006E6A48"/>
    <w:rsid w:val="006F55D7"/>
    <w:rsid w:val="00701FF5"/>
    <w:rsid w:val="0073237F"/>
    <w:rsid w:val="007345C2"/>
    <w:rsid w:val="00740A9D"/>
    <w:rsid w:val="00745ECF"/>
    <w:rsid w:val="00754137"/>
    <w:rsid w:val="00767F43"/>
    <w:rsid w:val="00782AC6"/>
    <w:rsid w:val="007902AE"/>
    <w:rsid w:val="007A1704"/>
    <w:rsid w:val="007A7C94"/>
    <w:rsid w:val="007B001E"/>
    <w:rsid w:val="007D6122"/>
    <w:rsid w:val="007E04E8"/>
    <w:rsid w:val="007E13C0"/>
    <w:rsid w:val="007E2ECE"/>
    <w:rsid w:val="007E7F4B"/>
    <w:rsid w:val="00801FCB"/>
    <w:rsid w:val="0080697C"/>
    <w:rsid w:val="00811A5C"/>
    <w:rsid w:val="00811FF8"/>
    <w:rsid w:val="00812CA7"/>
    <w:rsid w:val="00813FC1"/>
    <w:rsid w:val="0082478C"/>
    <w:rsid w:val="008802C9"/>
    <w:rsid w:val="0088712A"/>
    <w:rsid w:val="00896EB3"/>
    <w:rsid w:val="008A3F9F"/>
    <w:rsid w:val="008A5969"/>
    <w:rsid w:val="008B3747"/>
    <w:rsid w:val="008D5F74"/>
    <w:rsid w:val="008D61F7"/>
    <w:rsid w:val="008D7191"/>
    <w:rsid w:val="008E618F"/>
    <w:rsid w:val="008F0266"/>
    <w:rsid w:val="008F2960"/>
    <w:rsid w:val="0094255E"/>
    <w:rsid w:val="009425B0"/>
    <w:rsid w:val="009468B7"/>
    <w:rsid w:val="0095485E"/>
    <w:rsid w:val="00955A43"/>
    <w:rsid w:val="009613F9"/>
    <w:rsid w:val="00962BCE"/>
    <w:rsid w:val="00971769"/>
    <w:rsid w:val="00975E2E"/>
    <w:rsid w:val="009867EB"/>
    <w:rsid w:val="00987AC5"/>
    <w:rsid w:val="0099226A"/>
    <w:rsid w:val="00994889"/>
    <w:rsid w:val="0099579A"/>
    <w:rsid w:val="009959C3"/>
    <w:rsid w:val="009A0F7C"/>
    <w:rsid w:val="009B1FE5"/>
    <w:rsid w:val="009B2DE7"/>
    <w:rsid w:val="009B4B11"/>
    <w:rsid w:val="009C33C9"/>
    <w:rsid w:val="009D2FE6"/>
    <w:rsid w:val="009E0576"/>
    <w:rsid w:val="009E0A69"/>
    <w:rsid w:val="009E5C7B"/>
    <w:rsid w:val="009E6B46"/>
    <w:rsid w:val="009F096E"/>
    <w:rsid w:val="009F27B8"/>
    <w:rsid w:val="009F27C9"/>
    <w:rsid w:val="009F74B7"/>
    <w:rsid w:val="00A241CB"/>
    <w:rsid w:val="00A26F7F"/>
    <w:rsid w:val="00A2797D"/>
    <w:rsid w:val="00A32948"/>
    <w:rsid w:val="00A36826"/>
    <w:rsid w:val="00A36C2C"/>
    <w:rsid w:val="00A37BD8"/>
    <w:rsid w:val="00A41888"/>
    <w:rsid w:val="00A45B84"/>
    <w:rsid w:val="00A462AA"/>
    <w:rsid w:val="00A61E67"/>
    <w:rsid w:val="00A71AE9"/>
    <w:rsid w:val="00A73733"/>
    <w:rsid w:val="00A8760A"/>
    <w:rsid w:val="00A97C7A"/>
    <w:rsid w:val="00AA14A1"/>
    <w:rsid w:val="00AB3A7D"/>
    <w:rsid w:val="00AB3B63"/>
    <w:rsid w:val="00AD0AE4"/>
    <w:rsid w:val="00AD25C2"/>
    <w:rsid w:val="00AD5DA6"/>
    <w:rsid w:val="00AE1367"/>
    <w:rsid w:val="00AF008E"/>
    <w:rsid w:val="00AF2A33"/>
    <w:rsid w:val="00B0002F"/>
    <w:rsid w:val="00B04EF7"/>
    <w:rsid w:val="00B120AE"/>
    <w:rsid w:val="00B1257E"/>
    <w:rsid w:val="00B17674"/>
    <w:rsid w:val="00B215C5"/>
    <w:rsid w:val="00B25846"/>
    <w:rsid w:val="00B35908"/>
    <w:rsid w:val="00B467B8"/>
    <w:rsid w:val="00B6653F"/>
    <w:rsid w:val="00B75788"/>
    <w:rsid w:val="00B75BDF"/>
    <w:rsid w:val="00B86C36"/>
    <w:rsid w:val="00BA11FA"/>
    <w:rsid w:val="00BA79F6"/>
    <w:rsid w:val="00BF7BF1"/>
    <w:rsid w:val="00C059AE"/>
    <w:rsid w:val="00C11CD7"/>
    <w:rsid w:val="00C21544"/>
    <w:rsid w:val="00C244F6"/>
    <w:rsid w:val="00C32101"/>
    <w:rsid w:val="00C34F12"/>
    <w:rsid w:val="00C444C1"/>
    <w:rsid w:val="00C504FB"/>
    <w:rsid w:val="00C51F26"/>
    <w:rsid w:val="00C55502"/>
    <w:rsid w:val="00C57795"/>
    <w:rsid w:val="00C603DC"/>
    <w:rsid w:val="00C6743D"/>
    <w:rsid w:val="00C67901"/>
    <w:rsid w:val="00C71D8E"/>
    <w:rsid w:val="00C779DC"/>
    <w:rsid w:val="00C90741"/>
    <w:rsid w:val="00C92288"/>
    <w:rsid w:val="00C93248"/>
    <w:rsid w:val="00CB05D2"/>
    <w:rsid w:val="00CB625D"/>
    <w:rsid w:val="00CB671B"/>
    <w:rsid w:val="00CC470D"/>
    <w:rsid w:val="00CD0F9C"/>
    <w:rsid w:val="00CD3EEB"/>
    <w:rsid w:val="00CD5559"/>
    <w:rsid w:val="00CE56EE"/>
    <w:rsid w:val="00CF278A"/>
    <w:rsid w:val="00D0431C"/>
    <w:rsid w:val="00D215E5"/>
    <w:rsid w:val="00D21839"/>
    <w:rsid w:val="00D23017"/>
    <w:rsid w:val="00D34D26"/>
    <w:rsid w:val="00D4604F"/>
    <w:rsid w:val="00D469A4"/>
    <w:rsid w:val="00D7406A"/>
    <w:rsid w:val="00D86175"/>
    <w:rsid w:val="00D86C60"/>
    <w:rsid w:val="00DA09D4"/>
    <w:rsid w:val="00DA2755"/>
    <w:rsid w:val="00DA2BB6"/>
    <w:rsid w:val="00DA52D0"/>
    <w:rsid w:val="00DA7B59"/>
    <w:rsid w:val="00DB070B"/>
    <w:rsid w:val="00DC3B73"/>
    <w:rsid w:val="00DE3528"/>
    <w:rsid w:val="00DE3BFB"/>
    <w:rsid w:val="00DF4416"/>
    <w:rsid w:val="00E0210E"/>
    <w:rsid w:val="00E02129"/>
    <w:rsid w:val="00E02FCC"/>
    <w:rsid w:val="00E40322"/>
    <w:rsid w:val="00E4088A"/>
    <w:rsid w:val="00E419CB"/>
    <w:rsid w:val="00E5331F"/>
    <w:rsid w:val="00E66FC3"/>
    <w:rsid w:val="00E80355"/>
    <w:rsid w:val="00E93782"/>
    <w:rsid w:val="00EB611B"/>
    <w:rsid w:val="00EB708B"/>
    <w:rsid w:val="00EC0311"/>
    <w:rsid w:val="00EC2F0B"/>
    <w:rsid w:val="00EC35D1"/>
    <w:rsid w:val="00EC6890"/>
    <w:rsid w:val="00EE52ED"/>
    <w:rsid w:val="00EF468B"/>
    <w:rsid w:val="00EF6F49"/>
    <w:rsid w:val="00F03321"/>
    <w:rsid w:val="00F14A51"/>
    <w:rsid w:val="00F3256B"/>
    <w:rsid w:val="00F3531A"/>
    <w:rsid w:val="00F36518"/>
    <w:rsid w:val="00F41E02"/>
    <w:rsid w:val="00F47E80"/>
    <w:rsid w:val="00F667E7"/>
    <w:rsid w:val="00F71759"/>
    <w:rsid w:val="00F722E5"/>
    <w:rsid w:val="00F93536"/>
    <w:rsid w:val="00FA373D"/>
    <w:rsid w:val="00FA6480"/>
    <w:rsid w:val="00FB5138"/>
    <w:rsid w:val="00FC7553"/>
    <w:rsid w:val="00FE0816"/>
    <w:rsid w:val="00FF6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05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E80355"/>
    <w:pPr>
      <w:spacing w:after="0" w:line="240" w:lineRule="auto"/>
      <w:jc w:val="center"/>
    </w:pPr>
    <w:rPr>
      <w:rFonts w:ascii="Arial" w:eastAsia="Calibri" w:hAnsi="Arial" w:cs="Times New Roman"/>
      <w:b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80355"/>
    <w:rPr>
      <w:rFonts w:ascii="Arial" w:eastAsia="Calibri" w:hAnsi="Arial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5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A4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35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5908"/>
  </w:style>
  <w:style w:type="paragraph" w:styleId="Stopka">
    <w:name w:val="footer"/>
    <w:basedOn w:val="Normalny"/>
    <w:link w:val="StopkaZnak"/>
    <w:uiPriority w:val="99"/>
    <w:unhideWhenUsed/>
    <w:rsid w:val="00B35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5908"/>
  </w:style>
  <w:style w:type="paragraph" w:styleId="Akapitzlist">
    <w:name w:val="List Paragraph"/>
    <w:basedOn w:val="Normalny"/>
    <w:uiPriority w:val="34"/>
    <w:qFormat/>
    <w:rsid w:val="008D719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7C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7C7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7C7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25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25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25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25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256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0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E80355"/>
    <w:pPr>
      <w:spacing w:after="0" w:line="240" w:lineRule="auto"/>
      <w:jc w:val="center"/>
    </w:pPr>
    <w:rPr>
      <w:rFonts w:ascii="Arial" w:eastAsia="Calibri" w:hAnsi="Arial" w:cs="Times New Roman"/>
      <w:b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80355"/>
    <w:rPr>
      <w:rFonts w:ascii="Arial" w:eastAsia="Calibri" w:hAnsi="Arial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5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A4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35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5908"/>
  </w:style>
  <w:style w:type="paragraph" w:styleId="Stopka">
    <w:name w:val="footer"/>
    <w:basedOn w:val="Normalny"/>
    <w:link w:val="StopkaZnak"/>
    <w:uiPriority w:val="99"/>
    <w:unhideWhenUsed/>
    <w:rsid w:val="00B35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5908"/>
  </w:style>
  <w:style w:type="paragraph" w:styleId="Akapitzlist">
    <w:name w:val="List Paragraph"/>
    <w:basedOn w:val="Normalny"/>
    <w:uiPriority w:val="34"/>
    <w:qFormat/>
    <w:rsid w:val="008D719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7C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7C7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7C7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25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25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25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25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256B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D95D1-FE1B-4384-9E26-DE6B9CA5C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5803</Words>
  <Characters>34823</Characters>
  <Application>Microsoft Office Word</Application>
  <DocSecurity>0</DocSecurity>
  <Lines>290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Nowa Era sp. z o.o.</Company>
  <LinksUpToDate>false</LinksUpToDate>
  <CharactersWithSpaces>40545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User</cp:lastModifiedBy>
  <cp:revision>2</cp:revision>
  <cp:lastPrinted>2017-06-28T07:12:00Z</cp:lastPrinted>
  <dcterms:created xsi:type="dcterms:W3CDTF">2017-09-04T12:50:00Z</dcterms:created>
  <dcterms:modified xsi:type="dcterms:W3CDTF">2017-09-04T12:50:00Z</dcterms:modified>
</cp:coreProperties>
</file>