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61" w:rsidRDefault="00DF7461" w:rsidP="00DF7461">
      <w:pPr>
        <w:pStyle w:val="Tytu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REGULAMIN WYCIECZKI</w:t>
      </w:r>
    </w:p>
    <w:p w:rsidR="00DF7461" w:rsidRDefault="00DF7461" w:rsidP="00DF7461">
      <w:pPr>
        <w:spacing w:line="360" w:lineRule="auto"/>
        <w:jc w:val="center"/>
        <w:rPr>
          <w:b/>
        </w:rPr>
      </w:pPr>
      <w:r>
        <w:rPr>
          <w:b/>
        </w:rPr>
        <w:t>DO KAZIMIERZA, SANDOMIERZA</w:t>
      </w:r>
    </w:p>
    <w:p w:rsidR="00DF7461" w:rsidRDefault="00DF7461" w:rsidP="00DF7461">
      <w:pPr>
        <w:spacing w:line="360" w:lineRule="auto"/>
        <w:jc w:val="center"/>
        <w:rPr>
          <w:b/>
        </w:rPr>
      </w:pPr>
    </w:p>
    <w:p w:rsidR="00DF7461" w:rsidRDefault="00DF7461" w:rsidP="00DF7461">
      <w:pPr>
        <w:jc w:val="center"/>
        <w:rPr>
          <w:szCs w:val="28"/>
        </w:rPr>
      </w:pPr>
    </w:p>
    <w:p w:rsidR="00DF7461" w:rsidRDefault="00DF7461" w:rsidP="00DF7461">
      <w:pPr>
        <w:jc w:val="center"/>
        <w:rPr>
          <w:szCs w:val="28"/>
        </w:rPr>
      </w:pPr>
    </w:p>
    <w:p w:rsidR="00DF7461" w:rsidRDefault="00DF7461" w:rsidP="00DF7461">
      <w:pPr>
        <w:jc w:val="center"/>
        <w:rPr>
          <w:rFonts w:ascii="open sans" w:hAnsi="open sans"/>
          <w:color w:val="000000"/>
          <w:sz w:val="18"/>
          <w:szCs w:val="18"/>
          <w:shd w:val="clear" w:color="auto" w:fill="FFFFFF"/>
        </w:rPr>
      </w:pP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PODSTAWA PRAWNA</w:t>
      </w:r>
    </w:p>
    <w:p w:rsidR="00DF7461" w:rsidRDefault="00DF7461" w:rsidP="00DF7461">
      <w:pPr>
        <w:jc w:val="center"/>
        <w:rPr>
          <w:szCs w:val="28"/>
        </w:rPr>
      </w:pP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§ 1 rozporządzenia Ministra Edukacji Narodowej z 25 maja 2018 r. w sprawie warunków i sposobu organizowania przez publiczne przedszkola, szkoły i placówki krajoznawstwa i turystyki (</w:t>
      </w:r>
      <w:proofErr w:type="spellStart"/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Dz.U</w:t>
      </w:r>
      <w:proofErr w:type="spellEnd"/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. z 2018 r. poz. 1055), § 32 rozporządzenia Ministra Edukacji Narodowej z 31 grudnia 2002 r. w sprawie bezpieczeństwa i higieny w publicznych i niepublicznych szkołach i placówkach (</w:t>
      </w:r>
      <w:proofErr w:type="spellStart"/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Dz.U</w:t>
      </w:r>
      <w:proofErr w:type="spellEnd"/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. z 2020 r. poz. 1604),</w:t>
      </w:r>
    </w:p>
    <w:p w:rsidR="00DF7461" w:rsidRDefault="00DF7461" w:rsidP="00DF7461">
      <w:pPr>
        <w:jc w:val="center"/>
        <w:rPr>
          <w:szCs w:val="28"/>
        </w:rPr>
      </w:pPr>
    </w:p>
    <w:p w:rsidR="00DF7461" w:rsidRDefault="00DF7461" w:rsidP="00DF7461">
      <w:pPr>
        <w:jc w:val="center"/>
        <w:rPr>
          <w:szCs w:val="28"/>
        </w:rPr>
      </w:pPr>
    </w:p>
    <w:p w:rsidR="00DF7461" w:rsidRDefault="00DF7461" w:rsidP="00DF7461">
      <w:pPr>
        <w:jc w:val="center"/>
        <w:rPr>
          <w:b/>
        </w:rPr>
      </w:pPr>
      <w:r>
        <w:rPr>
          <w:b/>
        </w:rPr>
        <w:t xml:space="preserve">Zespół </w:t>
      </w:r>
      <w:proofErr w:type="spellStart"/>
      <w:r>
        <w:rPr>
          <w:b/>
        </w:rPr>
        <w:t>Szkolnpo</w:t>
      </w:r>
      <w:proofErr w:type="spellEnd"/>
      <w:r>
        <w:rPr>
          <w:b/>
        </w:rPr>
        <w:t>-Przedszkolny w Przybędzy</w:t>
      </w:r>
    </w:p>
    <w:p w:rsidR="00DF7461" w:rsidRDefault="00DF7461" w:rsidP="00DF7461">
      <w:pPr>
        <w:jc w:val="center"/>
        <w:rPr>
          <w:sz w:val="20"/>
          <w:szCs w:val="20"/>
        </w:rPr>
      </w:pPr>
    </w:p>
    <w:p w:rsidR="00DF7461" w:rsidRDefault="00DF7461" w:rsidP="00DF7461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Regulamin zachowania się uczniów </w:t>
      </w:r>
    </w:p>
    <w:p w:rsidR="00DF7461" w:rsidRDefault="00DF7461" w:rsidP="00DF7461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podczas wycieczki</w:t>
      </w:r>
    </w:p>
    <w:p w:rsidR="00DF7461" w:rsidRDefault="00DF7461" w:rsidP="00DF7461">
      <w:pPr>
        <w:spacing w:line="360" w:lineRule="auto"/>
        <w:rPr>
          <w:szCs w:val="28"/>
        </w:rPr>
      </w:pPr>
    </w:p>
    <w:p w:rsidR="00DF7461" w:rsidRDefault="00DF7461" w:rsidP="00DF7461">
      <w:pPr>
        <w:spacing w:line="360" w:lineRule="auto"/>
        <w:jc w:val="both"/>
        <w:rPr>
          <w:szCs w:val="28"/>
        </w:rPr>
      </w:pPr>
    </w:p>
    <w:p w:rsidR="00DF7461" w:rsidRDefault="00DF7461" w:rsidP="00DF7461">
      <w:pPr>
        <w:numPr>
          <w:ilvl w:val="0"/>
          <w:numId w:val="1"/>
        </w:numPr>
        <w:spacing w:line="360" w:lineRule="auto"/>
        <w:jc w:val="both"/>
      </w:pPr>
      <w:r>
        <w:t>Uczestnicy wycieczki są zobowiązani do:</w:t>
      </w:r>
    </w:p>
    <w:p w:rsidR="00DF7461" w:rsidRDefault="00DF7461" w:rsidP="00DF7461">
      <w:pPr>
        <w:numPr>
          <w:ilvl w:val="1"/>
          <w:numId w:val="1"/>
        </w:numPr>
        <w:spacing w:line="360" w:lineRule="auto"/>
        <w:jc w:val="both"/>
      </w:pPr>
      <w:r>
        <w:t>zachowywania się w sposób zdyscyplinowany i kulturalny,</w:t>
      </w:r>
    </w:p>
    <w:p w:rsidR="00DF7461" w:rsidRDefault="00DF7461" w:rsidP="00DF7461">
      <w:pPr>
        <w:numPr>
          <w:ilvl w:val="1"/>
          <w:numId w:val="1"/>
        </w:numPr>
        <w:spacing w:line="360" w:lineRule="auto"/>
        <w:jc w:val="both"/>
      </w:pPr>
      <w:r>
        <w:t>stosowania się do poleceń, zakazów i nakazów wydawanych przez kierownika wycieczki, opiekunów lub przewodników,</w:t>
      </w:r>
    </w:p>
    <w:p w:rsidR="00DF7461" w:rsidRDefault="00DF7461" w:rsidP="00DF7461">
      <w:pPr>
        <w:numPr>
          <w:ilvl w:val="1"/>
          <w:numId w:val="1"/>
        </w:numPr>
        <w:spacing w:line="360" w:lineRule="auto"/>
        <w:jc w:val="both"/>
      </w:pPr>
      <w:r>
        <w:t>kulturalnego odnoszenia się do opiekunów, kolegów i innych osób.</w:t>
      </w:r>
    </w:p>
    <w:p w:rsidR="00DF7461" w:rsidRDefault="00DF7461" w:rsidP="00DF7461">
      <w:pPr>
        <w:spacing w:line="360" w:lineRule="auto"/>
        <w:ind w:left="1080"/>
        <w:jc w:val="both"/>
      </w:pPr>
    </w:p>
    <w:p w:rsidR="00DF7461" w:rsidRDefault="00DF7461" w:rsidP="00DF7461">
      <w:pPr>
        <w:numPr>
          <w:ilvl w:val="0"/>
          <w:numId w:val="1"/>
        </w:numPr>
        <w:spacing w:line="360" w:lineRule="auto"/>
        <w:jc w:val="both"/>
      </w:pPr>
      <w:r>
        <w:t>Uczestnicy wycieczki:</w:t>
      </w:r>
    </w:p>
    <w:p w:rsidR="00DF7461" w:rsidRDefault="00DF7461" w:rsidP="00DF7461">
      <w:pPr>
        <w:numPr>
          <w:ilvl w:val="1"/>
          <w:numId w:val="1"/>
        </w:numPr>
        <w:spacing w:line="360" w:lineRule="auto"/>
        <w:jc w:val="both"/>
      </w:pPr>
      <w:r>
        <w:t xml:space="preserve"> przestrzegają przepisów ruchu drogowego i zachowują ostrożność na ulicach i w innych miejscach, w których może grozić jakiekolwiek niebezpieczeństwo, </w:t>
      </w:r>
    </w:p>
    <w:p w:rsidR="00DF7461" w:rsidRDefault="00DF7461" w:rsidP="00DF7461">
      <w:pPr>
        <w:numPr>
          <w:ilvl w:val="1"/>
          <w:numId w:val="1"/>
        </w:numPr>
        <w:spacing w:line="360" w:lineRule="auto"/>
        <w:jc w:val="both"/>
      </w:pPr>
      <w:r>
        <w:t xml:space="preserve">nie oddalają się od grupy bez wyraźnego zezwolenia opiekuna, </w:t>
      </w:r>
    </w:p>
    <w:p w:rsidR="00DF7461" w:rsidRDefault="00DF7461" w:rsidP="00DF7461">
      <w:pPr>
        <w:numPr>
          <w:ilvl w:val="1"/>
          <w:numId w:val="1"/>
        </w:numPr>
        <w:spacing w:line="360" w:lineRule="auto"/>
        <w:jc w:val="both"/>
      </w:pPr>
      <w:r>
        <w:t xml:space="preserve">bezwzględnie  przestrzegają zakazu picia alkoholu, palenia papierosów, zażywania środków odurzających, </w:t>
      </w:r>
    </w:p>
    <w:p w:rsidR="00DF7461" w:rsidRDefault="00DF7461" w:rsidP="00DF7461">
      <w:pPr>
        <w:numPr>
          <w:ilvl w:val="1"/>
          <w:numId w:val="1"/>
        </w:numPr>
        <w:spacing w:line="360" w:lineRule="auto"/>
        <w:jc w:val="both"/>
      </w:pPr>
      <w:r>
        <w:t>nie śmiecą, nie niszczą zieleni, nie płoszą zwierząt,</w:t>
      </w:r>
    </w:p>
    <w:p w:rsidR="00DF7461" w:rsidRDefault="00DF7461" w:rsidP="00DF7461">
      <w:pPr>
        <w:numPr>
          <w:ilvl w:val="1"/>
          <w:numId w:val="1"/>
        </w:numPr>
        <w:spacing w:line="360" w:lineRule="auto"/>
        <w:jc w:val="both"/>
      </w:pPr>
      <w:r>
        <w:t>dbają o czystość, ład i porządek w miejscach, w których przebywają,</w:t>
      </w:r>
    </w:p>
    <w:p w:rsidR="00DF7461" w:rsidRDefault="00DF7461" w:rsidP="00DF7461">
      <w:pPr>
        <w:numPr>
          <w:ilvl w:val="1"/>
          <w:numId w:val="1"/>
        </w:numPr>
        <w:spacing w:line="360" w:lineRule="auto"/>
        <w:jc w:val="both"/>
      </w:pPr>
      <w:r>
        <w:t xml:space="preserve">przestrzegają godzin ciszy nocnej, </w:t>
      </w:r>
    </w:p>
    <w:p w:rsidR="00DF7461" w:rsidRDefault="00DF7461" w:rsidP="00DF7461">
      <w:pPr>
        <w:numPr>
          <w:ilvl w:val="1"/>
          <w:numId w:val="1"/>
        </w:numPr>
        <w:spacing w:line="360" w:lineRule="auto"/>
        <w:jc w:val="both"/>
      </w:pPr>
      <w:r>
        <w:t>w miejscach noclegowych postępują zgodnie z obowiązującym tam regulaminem.</w:t>
      </w:r>
    </w:p>
    <w:p w:rsidR="00DF7461" w:rsidRDefault="00DF7461" w:rsidP="00DF7461">
      <w:pPr>
        <w:spacing w:line="360" w:lineRule="auto"/>
        <w:jc w:val="both"/>
      </w:pPr>
    </w:p>
    <w:p w:rsidR="00DF7461" w:rsidRDefault="00DF7461" w:rsidP="00DF7461">
      <w:pPr>
        <w:numPr>
          <w:ilvl w:val="0"/>
          <w:numId w:val="1"/>
        </w:numPr>
        <w:spacing w:line="360" w:lineRule="auto"/>
        <w:jc w:val="both"/>
      </w:pPr>
      <w:r>
        <w:t>Wobec uczestników, którzy nie zastosują się do regulaminu i zasad bezpieczeństwa, będą wyciągnięte konsekwencje zgodnie z</w:t>
      </w:r>
      <w:r w:rsidR="00B35F93">
        <w:t xml:space="preserve"> zasadami oceniania zachowania .</w:t>
      </w:r>
      <w:bookmarkStart w:id="0" w:name="_GoBack"/>
      <w:bookmarkEnd w:id="0"/>
      <w:r>
        <w:t xml:space="preserve"> </w:t>
      </w:r>
    </w:p>
    <w:p w:rsidR="00DF7461" w:rsidRDefault="00DF7461" w:rsidP="00DF7461">
      <w:pPr>
        <w:spacing w:line="360" w:lineRule="auto"/>
        <w:jc w:val="both"/>
      </w:pPr>
    </w:p>
    <w:p w:rsidR="00DF7461" w:rsidRDefault="00DF7461" w:rsidP="00DF7461">
      <w:pPr>
        <w:numPr>
          <w:ilvl w:val="0"/>
          <w:numId w:val="1"/>
        </w:numPr>
        <w:spacing w:line="360" w:lineRule="auto"/>
        <w:jc w:val="both"/>
      </w:pPr>
      <w:r>
        <w:lastRenderedPageBreak/>
        <w:t>W przypadku   naruszenia   przez   ucznia   punktu  2c   będą zawiadomieni   jego rodzice/prawni opiekunowie oraz dyrektor szkoły. </w:t>
      </w:r>
    </w:p>
    <w:p w:rsidR="00DF7461" w:rsidRDefault="00DF7461" w:rsidP="00DF7461">
      <w:pPr>
        <w:spacing w:line="360" w:lineRule="auto"/>
        <w:jc w:val="both"/>
      </w:pPr>
    </w:p>
    <w:p w:rsidR="00DF7461" w:rsidRDefault="00DF7461" w:rsidP="00DF7461">
      <w:pPr>
        <w:numPr>
          <w:ilvl w:val="0"/>
          <w:numId w:val="1"/>
        </w:numPr>
        <w:spacing w:line="360" w:lineRule="auto"/>
        <w:jc w:val="both"/>
      </w:pPr>
      <w:r>
        <w:t xml:space="preserve">W razie wypadku uczestników wycieczki mają zastosowanie odpowiednio przepisy dotyczące postępowania w razie wypadków w szkołach i placówkach publicznych. </w:t>
      </w:r>
    </w:p>
    <w:p w:rsidR="00DF7461" w:rsidRDefault="00DF7461" w:rsidP="00DF7461">
      <w:pPr>
        <w:spacing w:line="360" w:lineRule="auto"/>
        <w:jc w:val="both"/>
      </w:pPr>
    </w:p>
    <w:p w:rsidR="00DF7461" w:rsidRDefault="00DF7461" w:rsidP="00DF7461">
      <w:pPr>
        <w:numPr>
          <w:ilvl w:val="0"/>
          <w:numId w:val="1"/>
        </w:numPr>
        <w:spacing w:line="360" w:lineRule="auto"/>
        <w:jc w:val="both"/>
      </w:pPr>
      <w:r>
        <w:t xml:space="preserve">W sprawach nieuregulowanych niniejszym regulaminem mają zastosowanie odpowiednio przepisy Kodeksu Pracy, Statutu Szkoły, rozporządzenia Ministra Edukacji Narodowej i Sportu z 31 grudnia 2002 r. w sprawie bezpieczeństwa i higieny w publicznych i niepublicznych szkołach i placówkach oraz rozporządzenia </w:t>
      </w:r>
      <w:r>
        <w:rPr>
          <w:rFonts w:cs="Calibri"/>
          <w:color w:val="000000"/>
        </w:rPr>
        <w:t>Ministra Edukacji Narodowej z 25 maja 2018 r. w sprawie warunków i sposobu organizowania przez publiczne przedszkola, szkoły i placówki krajoznawstwa i turystyki.</w:t>
      </w:r>
    </w:p>
    <w:p w:rsidR="00DF7461" w:rsidRDefault="00DF7461" w:rsidP="00DF7461">
      <w:pPr>
        <w:spacing w:line="360" w:lineRule="auto"/>
        <w:jc w:val="both"/>
      </w:pPr>
    </w:p>
    <w:p w:rsidR="00DF7461" w:rsidRDefault="00DF7461" w:rsidP="00DF7461">
      <w:pPr>
        <w:numPr>
          <w:ilvl w:val="0"/>
          <w:numId w:val="1"/>
        </w:numPr>
        <w:spacing w:line="360" w:lineRule="auto"/>
        <w:jc w:val="both"/>
      </w:pPr>
      <w:r>
        <w:t>Przed wycieczką jej uczestnicy potwierdzają znajomość regulaminu podpisem na liście obecności (kierownik wycieczki zapoznaje jej uczestników z regulaminem).</w:t>
      </w:r>
    </w:p>
    <w:p w:rsidR="00DF7461" w:rsidRDefault="00DF7461" w:rsidP="00DF7461">
      <w:pPr>
        <w:spacing w:line="360" w:lineRule="auto"/>
        <w:jc w:val="both"/>
      </w:pPr>
    </w:p>
    <w:p w:rsidR="00DF7461" w:rsidRDefault="00DF7461" w:rsidP="00DF7461">
      <w:pPr>
        <w:numPr>
          <w:ilvl w:val="0"/>
          <w:numId w:val="1"/>
        </w:numPr>
        <w:spacing w:line="360" w:lineRule="auto"/>
        <w:jc w:val="both"/>
      </w:pPr>
      <w:r>
        <w:t>Regulamin</w:t>
      </w:r>
      <w:r>
        <w:t xml:space="preserve"> o</w:t>
      </w:r>
      <w:r>
        <w:t>bowiązuje od dnia  2.06.2022</w:t>
      </w:r>
      <w:r w:rsidR="00FE2D63">
        <w:t xml:space="preserve"> </w:t>
      </w:r>
      <w:r>
        <w:t>r.</w:t>
      </w:r>
    </w:p>
    <w:p w:rsidR="00DF7461" w:rsidRDefault="00DF7461" w:rsidP="00DF7461">
      <w:pPr>
        <w:spacing w:line="360" w:lineRule="auto"/>
        <w:jc w:val="both"/>
      </w:pPr>
    </w:p>
    <w:p w:rsidR="00DF7461" w:rsidRDefault="00DF7461" w:rsidP="00DF7461">
      <w:pPr>
        <w:spacing w:line="360" w:lineRule="auto"/>
        <w:jc w:val="both"/>
      </w:pPr>
    </w:p>
    <w:p w:rsidR="00DF7461" w:rsidRDefault="00DF7461" w:rsidP="00DF7461">
      <w:pPr>
        <w:spacing w:line="360" w:lineRule="auto"/>
        <w:jc w:val="both"/>
      </w:pPr>
    </w:p>
    <w:p w:rsidR="00DF7461" w:rsidRDefault="00DF7461" w:rsidP="00DF7461">
      <w:pPr>
        <w:spacing w:line="360" w:lineRule="auto"/>
        <w:jc w:val="both"/>
      </w:pPr>
    </w:p>
    <w:p w:rsidR="00C233B5" w:rsidRDefault="00DF7461" w:rsidP="00C233B5">
      <w:pPr>
        <w:spacing w:line="360" w:lineRule="auto"/>
      </w:pPr>
      <w:r>
        <w:t xml:space="preserve">                                                                                                           </w:t>
      </w:r>
    </w:p>
    <w:p w:rsidR="009E145A" w:rsidRDefault="009E145A"/>
    <w:sectPr w:rsidR="009E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31815"/>
    <w:multiLevelType w:val="multilevel"/>
    <w:tmpl w:val="E8ACA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DA"/>
    <w:rsid w:val="009E145A"/>
    <w:rsid w:val="00B35F93"/>
    <w:rsid w:val="00C233B5"/>
    <w:rsid w:val="00DF7461"/>
    <w:rsid w:val="00E921DA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4D21C-43F6-4576-8AF1-F4BF4989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746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F746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2022-05-09T14:28:00Z</dcterms:created>
  <dcterms:modified xsi:type="dcterms:W3CDTF">2022-05-09T14:31:00Z</dcterms:modified>
</cp:coreProperties>
</file>